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56" w:rsidRPr="00D36A3B" w:rsidRDefault="00A32656"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color w:val="000000"/>
          <w:szCs w:val="28"/>
          <w:lang w:eastAsia="vi-VN"/>
        </w:rPr>
        <w:t>ĐỀ CƯƠNG TUYÊN TRUYỀN KỶ NIỆM 90 NĂM</w:t>
      </w:r>
    </w:p>
    <w:p w:rsidR="00A32656" w:rsidRPr="00D36A3B" w:rsidRDefault="00A32656"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color w:val="000000"/>
          <w:szCs w:val="28"/>
          <w:lang w:eastAsia="vi-VN"/>
        </w:rPr>
        <w:t>NGÀY THÀNH LẬP HỘI NÔNG DÂN VIỆT NAM</w:t>
      </w:r>
    </w:p>
    <w:p w:rsidR="00A32656" w:rsidRPr="00D36A3B" w:rsidRDefault="00A32656" w:rsidP="000367A2">
      <w:pPr>
        <w:shd w:val="clear" w:color="auto" w:fill="FFFFFF"/>
        <w:spacing w:after="0" w:line="240" w:lineRule="auto"/>
        <w:jc w:val="center"/>
        <w:rPr>
          <w:rFonts w:eastAsia="Times New Roman" w:cs="Times New Roman"/>
          <w:b/>
          <w:bCs/>
          <w:i/>
          <w:iCs/>
          <w:color w:val="000000"/>
          <w:szCs w:val="28"/>
          <w:lang w:eastAsia="vi-VN"/>
        </w:rPr>
      </w:pPr>
      <w:r w:rsidRPr="00D36A3B">
        <w:rPr>
          <w:rFonts w:eastAsia="Times New Roman" w:cs="Times New Roman"/>
          <w:b/>
          <w:bCs/>
          <w:i/>
          <w:iCs/>
          <w:color w:val="000000"/>
          <w:szCs w:val="28"/>
          <w:lang w:eastAsia="vi-VN"/>
        </w:rPr>
        <w:t>(14/10/1930 - 14/10/2020)</w:t>
      </w:r>
    </w:p>
    <w:p w:rsidR="000367A2" w:rsidRPr="00D36A3B" w:rsidRDefault="000367A2"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 SỰ RA ĐỜI NÔNG HỘI ĐỎ, TIỀN THÂN CỦA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1920</w:t>
      </w:r>
      <w:r w:rsidRPr="00D36A3B">
        <w:rPr>
          <w:rFonts w:eastAsia="Times New Roman" w:cs="Times New Roman"/>
          <w:i/>
          <w:iCs/>
          <w:color w:val="000000"/>
          <w:szCs w:val="28"/>
          <w:lang w:eastAsia="vi-VN"/>
        </w:rPr>
        <w:t>,</w:t>
      </w:r>
      <w:r w:rsidR="000367A2"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D36A3B">
        <w:rPr>
          <w:rFonts w:eastAsia="Times New Roman" w:cs="Times New Roman"/>
          <w:i/>
          <w:iCs/>
          <w:color w:val="000000"/>
          <w:szCs w:val="28"/>
          <w:lang w:eastAsia="vi-VN"/>
        </w:rPr>
        <w:t>“Tổ chức dân cày”</w:t>
      </w:r>
      <w:r w:rsidRPr="00D36A3B">
        <w:rPr>
          <w:rFonts w:eastAsia="Times New Roman" w:cs="Times New Roman"/>
          <w:color w:val="000000"/>
          <w:szCs w:val="28"/>
          <w:lang w:eastAsia="vi-VN"/>
        </w:rPr>
        <w:t> (1). Vạch rõ nguồn gốc đói nghèo, đau khổ của nông dân Việt Nam chính là do sự áp bức, bóc lột tàn nhẫn của đế quốc, phong kiến và bè lũ tay sai. Vì vậy </w:t>
      </w:r>
      <w:r w:rsidRPr="00D36A3B">
        <w:rPr>
          <w:rFonts w:eastAsia="Times New Roman" w:cs="Times New Roman"/>
          <w:i/>
          <w:iCs/>
          <w:color w:val="000000"/>
          <w:szCs w:val="28"/>
          <w:lang w:eastAsia="vi-VN"/>
        </w:rPr>
        <w:t>“Nếu dân cày An Nam muốn thoát khỏi vòng cay đắng, thì phải tổ chức nhau kiếm đường giải phóng”; </w:t>
      </w:r>
      <w:r w:rsidRPr="00D36A3B">
        <w:rPr>
          <w:rFonts w:eastAsia="Times New Roman" w:cs="Times New Roman"/>
          <w:color w:val="000000"/>
          <w:szCs w:val="28"/>
          <w:lang w:eastAsia="vi-VN"/>
        </w:rPr>
        <w:t>(2). Giai cấp nông dân cần phải có tổ chức riêng của mình là Hội dân cày. Nhưng trong tình hình hiện tại chưa nên gọi là Hội dân cày, mà nên gọi là phường lợp nhà, phường đánh cá, phường chung lúa…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w:t>
      </w:r>
      <w:r w:rsidR="000D67CA" w:rsidRPr="00D36A3B">
        <w:rPr>
          <w:rFonts w:eastAsia="Times New Roman" w:cs="Times New Roman"/>
          <w:color w:val="000000"/>
          <w:szCs w:val="28"/>
          <w:lang w:eastAsia="vi-VN"/>
        </w:rPr>
        <w:t>0</w:t>
      </w:r>
      <w:r w:rsidRPr="00D36A3B">
        <w:rPr>
          <w:rFonts w:eastAsia="Times New Roman" w:cs="Times New Roman"/>
          <w:color w:val="000000"/>
          <w:szCs w:val="28"/>
          <w:lang w:eastAsia="vi-VN"/>
        </w:rPr>
        <w:t>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w:t>
      </w:r>
      <w:r w:rsidR="00791B87" w:rsidRPr="00D36A3B">
        <w:rPr>
          <w:rFonts w:eastAsia="Times New Roman" w:cs="Times New Roman"/>
          <w:color w:val="000000"/>
          <w:szCs w:val="28"/>
          <w:lang w:eastAsia="vi-VN"/>
        </w:rPr>
        <w:t xml:space="preserve">Cộng </w:t>
      </w:r>
      <w:r w:rsidRPr="00D36A3B">
        <w:rPr>
          <w:rFonts w:eastAsia="Times New Roman" w:cs="Times New Roman"/>
          <w:color w:val="000000"/>
          <w:szCs w:val="28"/>
          <w:lang w:eastAsia="vi-VN"/>
        </w:rPr>
        <w:t xml:space="preserve">sản. Truyền đơn có phần kêu gọi Dân cày gia nhập Nông hội, theo Đảng Cộng sản đấu tranh đòi bỏ thuế người, thuế vườn, thuế chợ, thuế đò, bỏ lệ bắt </w:t>
      </w:r>
      <w:r w:rsidRPr="00D36A3B">
        <w:rPr>
          <w:rFonts w:eastAsia="Times New Roman" w:cs="Times New Roman"/>
          <w:color w:val="000000"/>
          <w:szCs w:val="28"/>
          <w:lang w:eastAsia="vi-VN"/>
        </w:rPr>
        <w:lastRenderedPageBreak/>
        <w:t>phu… Tiếp theo nhiều tổ chức Nông hội đỏ được thành lập ở Thái Bình, Hà Nội, Hà Đông, Hải Phòng, Hải Dương và các tỉnh Trung Kỳ, Nam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1930,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D36A3B">
        <w:rPr>
          <w:rFonts w:eastAsia="Times New Roman" w:cs="Times New Roman"/>
          <w:i/>
          <w:iCs/>
          <w:color w:val="000000"/>
          <w:szCs w:val="28"/>
          <w:lang w:eastAsia="vi-VN"/>
        </w:rPr>
        <w:t>Đảng phải thu phục cho được đại đa số dân cày nghèo</w:t>
      </w:r>
      <w:r w:rsidRPr="00D36A3B">
        <w:rPr>
          <w:rFonts w:eastAsia="Times New Roman" w:cs="Times New Roman"/>
          <w:color w:val="000000"/>
          <w:szCs w:val="28"/>
          <w:lang w:eastAsia="vi-VN"/>
        </w:rPr>
        <w:t> </w:t>
      </w:r>
      <w:r w:rsidRPr="00D36A3B">
        <w:rPr>
          <w:rFonts w:eastAsia="Times New Roman" w:cs="Times New Roman"/>
          <w:i/>
          <w:iCs/>
          <w:color w:val="000000"/>
          <w:szCs w:val="28"/>
          <w:lang w:eastAsia="vi-VN"/>
        </w:rPr>
        <w:t>làm cách mạng thổ địa đánh đổ bọn đại địa chủ và phong kiến''</w:t>
      </w:r>
      <w:r w:rsidRPr="00D36A3B">
        <w:rPr>
          <w:rFonts w:eastAsia="Times New Roman" w:cs="Times New Roman"/>
          <w:color w:val="000000"/>
          <w:szCs w:val="28"/>
          <w:lang w:eastAsia="vi-VN"/>
        </w:rPr>
        <w:t>; đồng thời, Đảng nhấn mạnh </w:t>
      </w:r>
      <w:r w:rsidRPr="00D36A3B">
        <w:rPr>
          <w:rFonts w:eastAsia="Times New Roman" w:cs="Times New Roman"/>
          <w:i/>
          <w:iCs/>
          <w:color w:val="000000"/>
          <w:szCs w:val="28"/>
          <w:lang w:eastAsia="vi-VN"/>
        </w:rPr>
        <w:t>''Nông dân là lực lượng to lớn của cách mạng"</w:t>
      </w:r>
      <w:r w:rsidRPr="00D36A3B">
        <w:rPr>
          <w:rFonts w:eastAsia="Times New Roman" w:cs="Times New Roman"/>
          <w:color w:val="000000"/>
          <w:szCs w:val="28"/>
          <w:lang w:eastAsia="vi-VN"/>
        </w:rPr>
        <w:t>. Vì vậy, phải tập hợp nông dân vào một tổ chức dưới sự lãnh đạo của giai cấp công nhân, đấu tranh giành độc lập tự do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Trên cơ sở đó, Hội nghị lần thứ Nhất, Ban Chấp hành Trung ương Đảng họp trong tháng 10/1930 tại Hương Cảng đã thông qua bản Luận cương chính trị, trong đó nêu rõ: </w:t>
      </w:r>
      <w:r w:rsidRPr="00D36A3B">
        <w:rPr>
          <w:rFonts w:eastAsia="Times New Roman" w:cs="Times New Roman"/>
          <w:i/>
          <w:iCs/>
          <w:color w:val="000000"/>
          <w:szCs w:val="28"/>
          <w:lang w:eastAsia="vi-VN"/>
        </w:rPr>
        <w:t>“Dân cày là hạng người chiếm đại đa số ở đông Dương (hơn 90 phần trăm), họ là một động lực mạnh cho cách mạng tư sản dân quyền”.</w:t>
      </w:r>
      <w:r w:rsidRPr="00D36A3B">
        <w:rPr>
          <w:rFonts w:eastAsia="Times New Roman" w:cs="Times New Roman"/>
          <w:color w:val="000000"/>
          <w:szCs w:val="28"/>
          <w:lang w:eastAsia="vi-VN"/>
        </w:rPr>
        <w:t> Luận cương vạch rõ: </w:t>
      </w:r>
      <w:r w:rsidRPr="00D36A3B">
        <w:rPr>
          <w:rFonts w:eastAsia="Times New Roman" w:cs="Times New Roman"/>
          <w:i/>
          <w:iCs/>
          <w:color w:val="000000"/>
          <w:szCs w:val="28"/>
          <w:lang w:eastAsia="vi-VN"/>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Cùng với việc thông qua Luận cương chính trị, Hội nghị còn ra Nghị quyết về </w:t>
      </w:r>
      <w:r w:rsidRPr="00D36A3B">
        <w:rPr>
          <w:rFonts w:eastAsia="Times New Roman" w:cs="Times New Roman"/>
          <w:i/>
          <w:iCs/>
          <w:color w:val="000000"/>
          <w:szCs w:val="28"/>
          <w:lang w:eastAsia="vi-VN"/>
        </w:rPr>
        <w:t>Tình hình hiện tại ở Đông Dương và nhiệm vụ cần kíp của Đảng,</w:t>
      </w:r>
      <w:r w:rsidRPr="00D36A3B">
        <w:rPr>
          <w:rFonts w:eastAsia="Times New Roman" w:cs="Times New Roman"/>
          <w:color w:val="000000"/>
          <w:szCs w:val="28"/>
          <w:lang w:eastAsia="vi-VN"/>
        </w:rPr>
        <w:t> trong đó</w:t>
      </w:r>
      <w:r w:rsidR="00DC668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nêu rõ các quyết định quan trọng của Hội nghị, một trong các quyết định đó là “phải chỉnh đốn Nông hội lại cho có hệ thống theo điều lệ mới và dự bị việc tổ chức Đông Dương Tổng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Tại Hội nghị quan trọng này, Ban Chấp hành Trung ương Đảng đã ra Nghị quyết về thành lập Tổng Nông hội Đông Dương và thông qua Điều lệ Tổng Nông Hội Đông Dương gồm </w:t>
      </w:r>
      <w:r w:rsidR="00591B96" w:rsidRPr="00D36A3B">
        <w:rPr>
          <w:rFonts w:eastAsia="Times New Roman" w:cs="Times New Roman"/>
          <w:color w:val="000000"/>
          <w:szCs w:val="28"/>
          <w:lang w:eastAsia="vi-VN"/>
        </w:rPr>
        <w:t xml:space="preserve">08 điều; trong đó, nêu rõ mục đích </w:t>
      </w:r>
      <w:r w:rsidR="00591B96"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Thống nhất hết thảy Tổng Nông Hội Đông Dương để tranh đấu bênh vực quyền lợi hàng ngày của nông dân và</w:t>
      </w:r>
      <w:r w:rsidR="00591B96" w:rsidRPr="00D36A3B">
        <w:rPr>
          <w:rFonts w:eastAsia="Times New Roman" w:cs="Times New Roman"/>
          <w:i/>
          <w:iCs/>
          <w:color w:val="000000"/>
          <w:szCs w:val="28"/>
          <w:lang w:eastAsia="vi-VN"/>
        </w:rPr>
        <w:t xml:space="preserve"> để thực hiện cách mạng thổ địa”</w:t>
      </w:r>
      <w:r w:rsidRPr="00D36A3B">
        <w:rPr>
          <w:rFonts w:eastAsia="Times New Roman" w:cs="Times New Roman"/>
          <w:color w:val="000000"/>
          <w:szCs w:val="28"/>
          <w:lang w:eastAsia="vi-VN"/>
        </w:rPr>
        <w:t>. Điều lệ Tổng Nông hội Đông Dương quy định: </w:t>
      </w:r>
      <w:r w:rsidRPr="00D36A3B">
        <w:rPr>
          <w:rFonts w:eastAsia="Times New Roman" w:cs="Times New Roman"/>
          <w:i/>
          <w:iCs/>
          <w:color w:val="000000"/>
          <w:szCs w:val="28"/>
          <w:lang w:eastAsia="vi-VN"/>
        </w:rPr>
        <w:t>“Hễ Nông hội nào thừa nhận mục đích, Điều lệ và chịu thi hành những án nghị quyết của Tổng Nông hội Đông Dương và nộp hội phí thì được nhận làm hội viên”. </w:t>
      </w:r>
      <w:r w:rsidR="00591B96" w:rsidRPr="00D36A3B">
        <w:rPr>
          <w:rFonts w:eastAsia="Times New Roman" w:cs="Times New Roman"/>
          <w:color w:val="000000"/>
          <w:szCs w:val="28"/>
          <w:lang w:eastAsia="vi-VN"/>
        </w:rPr>
        <w:t>T</w:t>
      </w:r>
      <w:r w:rsidRPr="00D36A3B">
        <w:rPr>
          <w:rFonts w:eastAsia="Times New Roman" w:cs="Times New Roman"/>
          <w:color w:val="000000"/>
          <w:szCs w:val="28"/>
          <w:lang w:eastAsia="vi-VN"/>
        </w:rPr>
        <w:t xml:space="preserve">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w:t>
      </w:r>
      <w:r w:rsidRPr="00D36A3B">
        <w:rPr>
          <w:rFonts w:eastAsia="Times New Roman" w:cs="Times New Roman"/>
          <w:color w:val="000000"/>
          <w:szCs w:val="28"/>
          <w:lang w:eastAsia="vi-VN"/>
        </w:rPr>
        <w:lastRenderedPageBreak/>
        <w:t>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II. HỘI NÔNG DÂN VIỆT NAM QUA CÁC THỜI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1. Hội Nông dân Việt Nam và cuộc vận động cách mạng giải phóng dân tộc (1930 - 1945)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20/3/1931, Ban Thường vụ Trung ương Đảng ra Chỉ thị về vấn đề chỉnh đốn Nông hội đỏ, trong đó</w:t>
      </w:r>
      <w:r w:rsidR="00591B9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khẳng định vai trò to lớn của Nông hội trong cách mạng, giai cấp nông dân </w:t>
      </w:r>
      <w:r w:rsidRPr="00D36A3B">
        <w:rPr>
          <w:rFonts w:eastAsia="Times New Roman" w:cs="Times New Roman"/>
          <w:i/>
          <w:iCs/>
          <w:color w:val="000000"/>
          <w:szCs w:val="28"/>
          <w:lang w:eastAsia="vi-VN"/>
        </w:rPr>
        <w:t>“là một lực lượng chính của cách mạng”. </w:t>
      </w:r>
      <w:r w:rsidRPr="00D36A3B">
        <w:rPr>
          <w:rFonts w:eastAsia="Times New Roman" w:cs="Times New Roman"/>
          <w:color w:val="000000"/>
          <w:szCs w:val="28"/>
          <w:lang w:eastAsia="vi-VN"/>
        </w:rPr>
        <w:t>Hội nghị Trung ương Đảng lần thứ hai, tháng 3/1931 nhấn mạnh: </w:t>
      </w:r>
      <w:r w:rsidRPr="00D36A3B">
        <w:rPr>
          <w:rFonts w:eastAsia="Times New Roman" w:cs="Times New Roman"/>
          <w:i/>
          <w:iCs/>
          <w:color w:val="000000"/>
          <w:szCs w:val="28"/>
          <w:lang w:eastAsia="vi-VN"/>
        </w:rPr>
        <w:t>Cần phải đẩy mạnh việc tổ chức Nông hội làng, tuyên truyền sâu rộng chủ trương của Đảng, </w:t>
      </w:r>
      <w:r w:rsidRPr="00D36A3B">
        <w:rPr>
          <w:rFonts w:eastAsia="Times New Roman" w:cs="Times New Roman"/>
          <w:color w:val="000000"/>
          <w:szCs w:val="28"/>
          <w:lang w:eastAsia="vi-VN"/>
        </w:rPr>
        <w:t>đồng thời chỉ rõ</w:t>
      </w:r>
      <w:r w:rsidRPr="00D36A3B">
        <w:rPr>
          <w:rFonts w:eastAsia="Times New Roman" w:cs="Times New Roman"/>
          <w:i/>
          <w:iCs/>
          <w:color w:val="000000"/>
          <w:szCs w:val="28"/>
          <w:lang w:eastAsia="vi-VN"/>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D36A3B">
        <w:rPr>
          <w:rFonts w:eastAsia="Times New Roman" w:cs="Times New Roman"/>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w:t>
      </w:r>
      <w:r w:rsidR="00EA6047"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D36A3B">
        <w:rPr>
          <w:rFonts w:eastAsia="Times New Roman" w:cs="Times New Roman"/>
          <w:b/>
          <w:bCs/>
          <w:color w:val="000000"/>
          <w:szCs w:val="28"/>
          <w:lang w:eastAsia="vi-VN"/>
        </w:rPr>
        <w:t>Nông hội thay Nông hội đỏ</w:t>
      </w:r>
      <w:r w:rsidRPr="00D36A3B">
        <w:rPr>
          <w:rFonts w:eastAsia="Times New Roman" w:cs="Times New Roman"/>
          <w:color w:val="000000"/>
          <w:szCs w:val="28"/>
          <w:lang w:eastAsia="vi-VN"/>
        </w:rPr>
        <w:t>.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năm 1937, có hơn 150 cuộc đấu tranh của nông dân chống cướp ruộng đất, đòi chia ruộng công, giảm tô, tức, khất thuế,...Từ tháng 01 - 11/1938, có 125 cuộc đấu tranh của nông dân với 55.442 người tham gia.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A32656" w:rsidRPr="00D36A3B" w:rsidRDefault="00984122"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“N</w:t>
      </w:r>
      <w:r w:rsidR="00A32656" w:rsidRPr="00D36A3B">
        <w:rPr>
          <w:rFonts w:eastAsia="Times New Roman" w:cs="Times New Roman"/>
          <w:b/>
          <w:bCs/>
          <w:i/>
          <w:iCs/>
          <w:color w:val="000000"/>
          <w:szCs w:val="28"/>
          <w:lang w:eastAsia="vi-VN"/>
        </w:rPr>
        <w:t>ông hội từ nay gọi là Việt Nam Nông dân cứu quốc hội</w:t>
      </w:r>
      <w:r w:rsidR="00A32656" w:rsidRPr="00D36A3B">
        <w:rPr>
          <w:rFonts w:eastAsia="Times New Roman" w:cs="Times New Roman"/>
          <w:i/>
          <w:iCs/>
          <w:color w:val="000000"/>
          <w:szCs w:val="28"/>
          <w:lang w:eastAsia="vi-VN"/>
        </w:rPr>
        <w:t>,</w:t>
      </w:r>
      <w:r w:rsidR="00A32656" w:rsidRPr="00D36A3B">
        <w:rPr>
          <w:rFonts w:eastAsia="Times New Roman" w:cs="Times New Roman"/>
          <w:color w:val="000000"/>
          <w:szCs w:val="28"/>
          <w:lang w:eastAsia="vi-VN"/>
        </w:rPr>
        <w:t> là một bộ phận của Việt Nam độc lập đồng minh;</w:t>
      </w:r>
      <w:r w:rsidR="00A32656" w:rsidRPr="00D36A3B">
        <w:rPr>
          <w:rFonts w:eastAsia="Times New Roman" w:cs="Times New Roman"/>
          <w:i/>
          <w:iCs/>
          <w:color w:val="000000"/>
          <w:szCs w:val="28"/>
          <w:lang w:eastAsia="vi-VN"/>
        </w:rPr>
        <w:t>  thu nạp hết thảy nông dân đến cả hạng phú nông, địa chủ m</w:t>
      </w:r>
      <w:r w:rsidR="00C709CF" w:rsidRPr="00D36A3B">
        <w:rPr>
          <w:rFonts w:eastAsia="Times New Roman" w:cs="Times New Roman"/>
          <w:i/>
          <w:iCs/>
          <w:color w:val="000000"/>
          <w:szCs w:val="28"/>
          <w:lang w:eastAsia="vi-VN"/>
        </w:rPr>
        <w:t>uốn tranh đấu đuổi Pháp - Nhật”</w:t>
      </w:r>
      <w:r w:rsidR="00A32656" w:rsidRPr="00D36A3B">
        <w:rPr>
          <w:rFonts w:eastAsia="Times New Roman" w:cs="Times New Roman"/>
          <w:color w:val="000000"/>
          <w:szCs w:val="28"/>
          <w:lang w:eastAsia="vi-VN"/>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và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w:t>
      </w:r>
      <w:r w:rsidR="004E6DF6" w:rsidRPr="00D36A3B">
        <w:rPr>
          <w:rFonts w:eastAsia="Times New Roman" w:cs="Times New Roman"/>
          <w:color w:val="000000"/>
          <w:szCs w:val="28"/>
          <w:lang w:eastAsia="vi-VN"/>
        </w:rPr>
        <w:t xml:space="preserve">oàn thể của Mặt trận Việt Minh. </w:t>
      </w:r>
      <w:r w:rsidRPr="00D36A3B">
        <w:rPr>
          <w:rFonts w:eastAsia="Times New Roman" w:cs="Times New Roman"/>
          <w:b/>
          <w:bCs/>
          <w:i/>
          <w:iCs/>
          <w:color w:val="000000"/>
          <w:szCs w:val="28"/>
          <w:lang w:eastAsia="vi-VN"/>
        </w:rPr>
        <w:t>Nông dân cứu quốc hội</w:t>
      </w:r>
      <w:r w:rsidR="004E6DF6"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 lực lượng to lớn của Mặt trận Việt Minh, đồng thời</w:t>
      </w:r>
      <w:r w:rsidR="0004045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Năm 1941 - 1942, dưới sự lãnh đạo của Nông dân cứu quốc hội, nông dân đã đấu tranh chống thu thóc, chống nhổ lúa trồng đay, nhổ ngô trồng thầu dầu... Từ năm 1943, với khẩu hiệu </w:t>
      </w:r>
      <w:r w:rsidRPr="00D36A3B">
        <w:rPr>
          <w:rFonts w:eastAsia="Times New Roman" w:cs="Times New Roman"/>
          <w:i/>
          <w:iCs/>
          <w:color w:val="000000"/>
          <w:szCs w:val="28"/>
          <w:lang w:eastAsia="vi-VN"/>
        </w:rPr>
        <w:t>''Đoàn kết toàn dân đánh đuổi Nhật - Pháp''</w:t>
      </w:r>
      <w:r w:rsidRPr="00D36A3B">
        <w:rPr>
          <w:rFonts w:eastAsia="Times New Roman" w:cs="Times New Roman"/>
          <w:color w:val="000000"/>
          <w:szCs w:val="28"/>
          <w:lang w:eastAsia="vi-VN"/>
        </w:rPr>
        <w:t>, đã đưa nông dân tham gia mạnh mẽ vào các phong trào đấu tranh với những hình thức như biểu tình chống Nhật, vũ trang đánh Nhật… Sau ngày Nhật đảo chính Pháp (ngày 09/3/1945), phong trào </w:t>
      </w:r>
      <w:r w:rsidRPr="00D36A3B">
        <w:rPr>
          <w:rFonts w:eastAsia="Times New Roman" w:cs="Times New Roman"/>
          <w:i/>
          <w:iCs/>
          <w:color w:val="000000"/>
          <w:szCs w:val="28"/>
          <w:lang w:eastAsia="vi-VN"/>
        </w:rPr>
        <w:t>''Phá kho thóc Nhật giải quyết nạn đói''</w:t>
      </w:r>
      <w:r w:rsidRPr="00D36A3B">
        <w:rPr>
          <w:rFonts w:eastAsia="Times New Roman" w:cs="Times New Roman"/>
          <w:color w:val="000000"/>
          <w:szCs w:val="28"/>
          <w:lang w:eastAsia="vi-VN"/>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lastRenderedPageBreak/>
        <w:t>2. Giai cấp nông dân Việt Nam và Hội Nông dân Việt Nam trong sự nghiệp xây dựng Xã hội chủ nghĩa ở miền Bắc, đấu tranh giải phóng miền Nam chống đế quốc Mỹ xâm lược, thống nhất đất nước (1945 - 1975)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06/8/1949, Ban Chấp hành Trung ương</w:t>
      </w:r>
      <w:r w:rsidR="00785C7F" w:rsidRPr="00D36A3B">
        <w:rPr>
          <w:rFonts w:eastAsia="Times New Roman" w:cs="Times New Roman"/>
          <w:color w:val="000000"/>
          <w:szCs w:val="28"/>
          <w:lang w:eastAsia="vi-VN"/>
        </w:rPr>
        <w:t xml:space="preserve"> Đảng đã ra Nghị quyết số 02-</w:t>
      </w:r>
      <w:r w:rsidRPr="00D36A3B">
        <w:rPr>
          <w:rFonts w:eastAsia="Times New Roman" w:cs="Times New Roman"/>
          <w:color w:val="000000"/>
          <w:szCs w:val="28"/>
          <w:lang w:eastAsia="vi-VN"/>
        </w:rPr>
        <w:t xml:space="preserve">NQ/TW về việc thành lập Ban Nông vận Trung ương, gồm </w:t>
      </w:r>
      <w:r w:rsidR="003E2C45" w:rsidRPr="00D36A3B">
        <w:rPr>
          <w:rFonts w:eastAsia="Times New Roman" w:cs="Times New Roman"/>
          <w:color w:val="000000"/>
          <w:szCs w:val="28"/>
          <w:lang w:eastAsia="vi-VN"/>
        </w:rPr>
        <w:t>0</w:t>
      </w:r>
      <w:r w:rsidRPr="00D36A3B">
        <w:rPr>
          <w:rFonts w:eastAsia="Times New Roman" w:cs="Times New Roman"/>
          <w:color w:val="000000"/>
          <w:szCs w:val="28"/>
          <w:lang w:eastAsia="vi-VN"/>
        </w:rPr>
        <w:t>6 đồng chí: Hồ Viết Thắng, Nguyễn Hữu Thái, Nguyễn Mạnh Hồng, Phạm Xuân Di, Trương Việt Hùng, Trần Đào, đồng chí Hồ Viết Thắng  - Ủy viên Trung ương Đảng làm Trưởng ban.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nhiệm vụ của Ban Nông vận Trung ương là vận động</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nông dân: tăng gia sản xuất, tự cấp tự túc, nuôi dưỡng bộ đội, xây dựng hợp tác</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xã, hoàn thành giảm tô, thực hiện giảm tức, đào tạo cán bộ và thanh toán nạn mù</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 xml:space="preserve">chữ. Thực hiện chủ trương trên Ban Nông vận Trung ương đã tổ chức Hội nghị cán bộ nông dân toàn quốc lần thứ nhất họp từ ngày 28/11 </w:t>
      </w:r>
      <w:r w:rsidR="00FC41D9"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07/01/1949 tại thôn Phong Vân, xã Tân Tiến, huyện Yên Sơn, tỉnh</w:t>
      </w:r>
      <w:r w:rsidR="00791B87" w:rsidRPr="00D36A3B">
        <w:rPr>
          <w:rFonts w:eastAsia="Times New Roman" w:cs="Times New Roman"/>
          <w:bCs/>
          <w:iCs/>
          <w:color w:val="000000"/>
          <w:szCs w:val="28"/>
          <w:lang w:eastAsia="vi-VN"/>
        </w:rPr>
        <w:t xml:space="preserve"> </w:t>
      </w:r>
      <w:r w:rsidRPr="00D36A3B">
        <w:rPr>
          <w:rFonts w:eastAsia="Times New Roman" w:cs="Times New Roman"/>
          <w:color w:val="000000"/>
          <w:szCs w:val="28"/>
          <w:lang w:eastAsia="vi-VN"/>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D36A3B">
        <w:rPr>
          <w:rFonts w:eastAsia="Times New Roman" w:cs="Times New Roman"/>
          <w:b/>
          <w:bCs/>
          <w:i/>
          <w:iCs/>
          <w:color w:val="000000"/>
          <w:szCs w:val="28"/>
          <w:lang w:eastAsia="vi-VN"/>
        </w:rPr>
        <w:t>Hội Nông dân cứu quốc Trung ương </w:t>
      </w:r>
      <w:r w:rsidRPr="00D36A3B">
        <w:rPr>
          <w:rFonts w:eastAsia="Times New Roman" w:cs="Times New Roman"/>
          <w:color w:val="000000"/>
          <w:szCs w:val="28"/>
          <w:lang w:eastAsia="vi-VN"/>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16/4/1951 Ban Chấp hành Trung ương Đ</w:t>
      </w:r>
      <w:r w:rsidR="004D0952" w:rsidRPr="00D36A3B">
        <w:rPr>
          <w:rFonts w:eastAsia="Times New Roman" w:cs="Times New Roman"/>
          <w:color w:val="000000"/>
          <w:szCs w:val="28"/>
          <w:lang w:eastAsia="vi-VN"/>
        </w:rPr>
        <w:t>ảng ban hành Nghị quyết số 09-</w:t>
      </w:r>
      <w:r w:rsidRPr="00D36A3B">
        <w:rPr>
          <w:rFonts w:eastAsia="Times New Roman" w:cs="Times New Roman"/>
          <w:color w:val="000000"/>
          <w:szCs w:val="28"/>
          <w:lang w:eastAsia="vi-VN"/>
        </w:rPr>
        <w:t>NQ/TW về “</w:t>
      </w:r>
      <w:r w:rsidRPr="00D36A3B">
        <w:rPr>
          <w:rFonts w:eastAsia="Times New Roman" w:cs="Times New Roman"/>
          <w:i/>
          <w:iCs/>
          <w:color w:val="000000"/>
          <w:szCs w:val="28"/>
          <w:lang w:eastAsia="vi-VN"/>
        </w:rPr>
        <w:t>Thành lập các ban và tiểu ban giúp việc”,</w:t>
      </w:r>
      <w:r w:rsidR="00AD2E66"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trong đó</w:t>
      </w:r>
      <w:r w:rsidR="00AD2E6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có Tiểu ban Nông vận gồm có </w:t>
      </w:r>
      <w:r w:rsidR="00AD2E66" w:rsidRPr="00D36A3B">
        <w:rPr>
          <w:rFonts w:eastAsia="Times New Roman" w:cs="Times New Roman"/>
          <w:color w:val="000000"/>
          <w:szCs w:val="28"/>
          <w:lang w:eastAsia="vi-VN"/>
        </w:rPr>
        <w:t>0</w:t>
      </w:r>
      <w:r w:rsidRPr="00D36A3B">
        <w:rPr>
          <w:rFonts w:eastAsia="Times New Roman" w:cs="Times New Roman"/>
          <w:color w:val="000000"/>
          <w:szCs w:val="28"/>
          <w:lang w:eastAsia="vi-VN"/>
        </w:rPr>
        <w:t>8 đồng chí: Hồ Viết Thắng, Ủy viên Trung ương Đảng làm Trưởng ban và các đồng chí Trương Việt Hùng, Nguyễn Hữu Thái, Trần Đức Thịnh, Phạm Xuân Dy, Nguyễn Mạnh Hồng, Nguyễn Ca, Trần Đào.</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w:t>
      </w:r>
      <w:r w:rsidRPr="00D36A3B">
        <w:rPr>
          <w:rFonts w:eastAsia="Times New Roman" w:cs="Times New Roman"/>
          <w:b/>
          <w:bCs/>
          <w:i/>
          <w:iCs/>
          <w:color w:val="000000"/>
          <w:szCs w:val="28"/>
          <w:lang w:eastAsia="vi-VN"/>
        </w:rPr>
        <w:t> </w:t>
      </w:r>
      <w:r w:rsidRPr="00D36A3B">
        <w:rPr>
          <w:rFonts w:eastAsia="Times New Roman" w:cs="Times New Roman"/>
          <w:color w:val="000000"/>
          <w:szCs w:val="28"/>
          <w:lang w:eastAsia="vi-VN"/>
        </w:rPr>
        <w:t>Hội nghị cán bộ nông dân toàn quốc lần thứ Hai, tháng 5/1951, tại thôn Đồng Quắc, xã Bình Nhân, huyện Chiêm H</w:t>
      </w:r>
      <w:r w:rsidR="00AF0C39" w:rsidRPr="00D36A3B">
        <w:rPr>
          <w:rFonts w:eastAsia="Times New Roman" w:cs="Times New Roman"/>
          <w:color w:val="000000"/>
          <w:szCs w:val="28"/>
          <w:lang w:eastAsia="vi-VN"/>
        </w:rPr>
        <w:t>óa</w:t>
      </w:r>
      <w:r w:rsidRPr="00D36A3B">
        <w:rPr>
          <w:rFonts w:eastAsia="Times New Roman" w:cs="Times New Roman"/>
          <w:color w:val="000000"/>
          <w:szCs w:val="28"/>
          <w:lang w:eastAsia="vi-VN"/>
        </w:rPr>
        <w:t>, tỉnh Tuyên Quang</w:t>
      </w:r>
      <w:r w:rsidR="00314C6C"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 xml:space="preserve">Dự Hội nghị có hơn 100 đại biểu đại diện cho giai cấp nông dân cả nước. Hội nghị đánh giá phong trào nông </w:t>
      </w:r>
      <w:r w:rsidRPr="00D36A3B">
        <w:rPr>
          <w:rFonts w:eastAsia="Times New Roman" w:cs="Times New Roman"/>
          <w:color w:val="000000"/>
          <w:szCs w:val="28"/>
          <w:lang w:eastAsia="vi-VN"/>
        </w:rPr>
        <w:lastRenderedPageBreak/>
        <w:t>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08/3/1956, Ban Bí thư Trung ương Đảng ban hành Nghị quyết số 05 – NQ/TW về “</w:t>
      </w:r>
      <w:r w:rsidRPr="00D36A3B">
        <w:rPr>
          <w:rFonts w:eastAsia="Times New Roman" w:cs="Times New Roman"/>
          <w:i/>
          <w:iCs/>
          <w:color w:val="000000"/>
          <w:szCs w:val="28"/>
          <w:lang w:eastAsia="vi-VN"/>
        </w:rPr>
        <w:t>Thành lập Ban Công tác nông thôn của Đảng”,</w:t>
      </w:r>
      <w:r w:rsidRPr="00D36A3B">
        <w:rPr>
          <w:rFonts w:eastAsia="Times New Roman" w:cs="Times New Roman"/>
          <w:color w:val="000000"/>
          <w:szCs w:val="28"/>
          <w:lang w:eastAsia="vi-VN"/>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Bắc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tinh thần </w:t>
      </w:r>
      <w:r w:rsidRPr="00D36A3B">
        <w:rPr>
          <w:rFonts w:eastAsia="Times New Roman" w:cs="Times New Roman"/>
          <w:i/>
          <w:iCs/>
          <w:color w:val="000000"/>
          <w:szCs w:val="28"/>
          <w:lang w:eastAsia="vi-VN"/>
        </w:rPr>
        <w:t>''Tất cả cho tiền tuyến, tất cả để chiến thắng''</w:t>
      </w:r>
      <w:r w:rsidRPr="00D36A3B">
        <w:rPr>
          <w:rFonts w:eastAsia="Times New Roman" w:cs="Times New Roman"/>
          <w:color w:val="000000"/>
          <w:szCs w:val="28"/>
          <w:lang w:eastAsia="vi-VN"/>
        </w:rPr>
        <w:t>, nông dân đã hăng hái tham gia "</w:t>
      </w:r>
      <w:r w:rsidRPr="00D36A3B">
        <w:rPr>
          <w:rFonts w:eastAsia="Times New Roman" w:cs="Times New Roman"/>
          <w:i/>
          <w:iCs/>
          <w:color w:val="000000"/>
          <w:szCs w:val="28"/>
          <w:lang w:eastAsia="vi-VN"/>
        </w:rPr>
        <w:t>Phong trào thi đua ái quốc sản xuất lập công đề cao chiến sĩ''</w:t>
      </w:r>
      <w:r w:rsidRPr="00D36A3B">
        <w:rPr>
          <w:rFonts w:eastAsia="Times New Roman" w:cs="Times New Roman"/>
          <w:color w:val="000000"/>
          <w:szCs w:val="28"/>
          <w:lang w:eastAsia="vi-VN"/>
        </w:rPr>
        <w:t> do Đảng và Chính phủ phát động. Các cấp Hội nông dân đã tập trung vận động thực hiện các phong trào, như: xây dựng</w:t>
      </w:r>
      <w:r w:rsidRPr="00D36A3B">
        <w:rPr>
          <w:rFonts w:eastAsia="Times New Roman" w:cs="Times New Roman"/>
          <w:i/>
          <w:iCs/>
          <w:color w:val="000000"/>
          <w:szCs w:val="28"/>
          <w:lang w:eastAsia="vi-VN"/>
        </w:rPr>
        <w:t> “Cánh đồng 5 tấn”, “Thóc không thiếu một cân, quân không thiếu một người”, </w:t>
      </w:r>
      <w:r w:rsidRPr="00D36A3B">
        <w:rPr>
          <w:rFonts w:eastAsia="Times New Roman" w:cs="Times New Roman"/>
          <w:color w:val="000000"/>
          <w:szCs w:val="28"/>
          <w:lang w:eastAsia="vi-VN"/>
        </w:rPr>
        <w:t>phong trào thanh niên nông thôn lên đường tòng quân giết giặc,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Hội Nông dân trong các vùng địch tạm chiếm đã tiến hành nhiều hình thức đấu tranh như bám ruộng đất, làng xóm để sản xuất; lên</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w:t>
      </w:r>
      <w:r w:rsidR="00314C6C" w:rsidRPr="00D36A3B">
        <w:rPr>
          <w:rFonts w:eastAsia="Times New Roman" w:cs="Times New Roman"/>
          <w:color w:val="000000"/>
          <w:szCs w:val="28"/>
          <w:lang w:eastAsia="vi-VN"/>
        </w:rPr>
        <w:t>òa</w:t>
      </w:r>
      <w:r w:rsidRPr="00D36A3B">
        <w:rPr>
          <w:rFonts w:eastAsia="Times New Roman" w:cs="Times New Roman"/>
          <w:color w:val="000000"/>
          <w:szCs w:val="28"/>
          <w:lang w:eastAsia="vi-VN"/>
        </w:rPr>
        <w:t xml:space="preserve"> bình được lập lại ở Đông Dương, miền Bắc hoàn toàn giải phóng, bước vào thời kỳ quá độ, tiến lên chủ nghĩa xã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w:t>
      </w:r>
      <w:r w:rsidRPr="00D36A3B">
        <w:rPr>
          <w:rFonts w:eastAsia="Times New Roman" w:cs="Times New Roman"/>
          <w:color w:val="000000"/>
          <w:szCs w:val="28"/>
          <w:lang w:eastAsia="vi-VN"/>
        </w:rPr>
        <w:lastRenderedPageBreak/>
        <w:t>định đời sống. Nam Bộ và khu V tiếp tục đẩy mạnh việc chia cấp ruộng đất cho nông thôn nâng tổng số ruộng đất chia cho đồng bào lên 750.000ha cho 1.299.000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 nông dân.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đấu tranh chính trị của nông dân miền Nam diễn ra hết sức mạnh mẽ, quyết liệt. Các làng, xã chiến đấu được hình thành và phát triển.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20/12/1960, Đại hội đại biểu quốc dân miền Nam đã họp tại căn cứ Bắc Tây Ninh, tuyên bố thành lập Mặt trận Dân tộc giải phóng miền Nam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21/4/1961, </w:t>
      </w:r>
      <w:r w:rsidRPr="00D36A3B">
        <w:rPr>
          <w:rFonts w:eastAsia="Times New Roman" w:cs="Times New Roman"/>
          <w:b/>
          <w:bCs/>
          <w:i/>
          <w:iCs/>
          <w:color w:val="000000"/>
          <w:szCs w:val="28"/>
          <w:lang w:eastAsia="vi-VN"/>
        </w:rPr>
        <w:t>Hội Nông dân giải phóng miền Nam Việt Nam</w:t>
      </w:r>
      <w:r w:rsidRPr="00D36A3B">
        <w:rPr>
          <w:rFonts w:eastAsia="Times New Roman" w:cs="Times New Roman"/>
          <w:color w:val="000000"/>
          <w:szCs w:val="28"/>
          <w:lang w:eastAsia="vi-VN"/>
        </w:rPr>
        <w:t>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Để phát huy những thành quả đạt được sau </w:t>
      </w:r>
      <w:r w:rsidR="00314C6C" w:rsidRPr="00D36A3B">
        <w:rPr>
          <w:rFonts w:eastAsia="Times New Roman" w:cs="Times New Roman"/>
          <w:color w:val="000000"/>
          <w:szCs w:val="28"/>
          <w:lang w:eastAsia="vi-VN"/>
        </w:rPr>
        <w:t>0</w:t>
      </w:r>
      <w:r w:rsidRPr="00D36A3B">
        <w:rPr>
          <w:rFonts w:eastAsia="Times New Roman" w:cs="Times New Roman"/>
          <w:color w:val="000000"/>
          <w:szCs w:val="28"/>
          <w:lang w:eastAsia="vi-VN"/>
        </w:rPr>
        <w:t>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Tháng </w:t>
      </w:r>
      <w:r w:rsidR="006A0739" w:rsidRPr="00D36A3B">
        <w:rPr>
          <w:rFonts w:eastAsia="Times New Roman" w:cs="Times New Roman"/>
          <w:color w:val="000000"/>
          <w:szCs w:val="28"/>
          <w:lang w:eastAsia="vi-VN"/>
        </w:rPr>
        <w:t>0</w:t>
      </w:r>
      <w:r w:rsidRPr="00D36A3B">
        <w:rPr>
          <w:rFonts w:eastAsia="Times New Roman" w:cs="Times New Roman"/>
          <w:color w:val="000000"/>
          <w:szCs w:val="28"/>
          <w:lang w:eastAsia="vi-VN"/>
        </w:rPr>
        <w:t>1/1969, Hội Nông dân giải phóng miền Nam Việt Nam đã tiến hành Đại hội lần thứ II, nhằm tổng kết phong trào đấu tranh của nông dân trong tám năm, đồng thời</w:t>
      </w:r>
      <w:r w:rsidR="00843773"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quán triệt yêu cầu và nhiệm vụ mới của nông dân</w:t>
      </w:r>
      <w:r w:rsidR="00AD3A1A" w:rsidRPr="00D36A3B">
        <w:rPr>
          <w:rFonts w:eastAsia="Times New Roman" w:cs="Times New Roman"/>
          <w:color w:val="000000"/>
          <w:szCs w:val="28"/>
          <w:lang w:eastAsia="vi-VN"/>
        </w:rPr>
        <w:t xml:space="preserve"> trong đấu tranh chống kế hoạch </w:t>
      </w:r>
      <w:r w:rsidR="00AD3A1A"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Bình định cấp tốc</w:t>
      </w:r>
      <w:r w:rsidR="00AD3A1A"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 xml:space="preserve">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w:t>
      </w:r>
      <w:r w:rsidRPr="00D36A3B">
        <w:rPr>
          <w:rFonts w:eastAsia="Times New Roman" w:cs="Times New Roman"/>
          <w:color w:val="000000"/>
          <w:szCs w:val="28"/>
          <w:lang w:eastAsia="vi-VN"/>
        </w:rPr>
        <w:lastRenderedPageBreak/>
        <w:t>vận động, tuyên truyền nông dân thực hiện đúng đường lối kháng chiến chống Mỹ</w:t>
      </w:r>
      <w:r w:rsidR="0014504E"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cứu nước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chủ trương của Đảng, lấy địa bàn nông thôn làm hướng tiến công chính, đánh mạnh vào kế hoạch</w:t>
      </w:r>
      <w:r w:rsidR="00937A41" w:rsidRPr="00D36A3B">
        <w:rPr>
          <w:rFonts w:eastAsia="Times New Roman" w:cs="Times New Roman"/>
          <w:color w:val="000000"/>
          <w:szCs w:val="28"/>
          <w:lang w:eastAsia="vi-VN"/>
        </w:rPr>
        <w:t xml:space="preserve"> </w:t>
      </w:r>
      <w:r w:rsidRPr="00D36A3B">
        <w:rPr>
          <w:rFonts w:eastAsia="Times New Roman" w:cs="Times New Roman"/>
          <w:i/>
          <w:iCs/>
          <w:color w:val="000000"/>
          <w:szCs w:val="28"/>
          <w:lang w:eastAsia="vi-VN"/>
        </w:rPr>
        <w:t>“Bình định cấp tốc”</w:t>
      </w:r>
      <w:r w:rsidR="00937A41"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w:t>
      </w:r>
      <w:r w:rsidR="00937A41" w:rsidRPr="00D36A3B">
        <w:rPr>
          <w:rFonts w:eastAsia="Times New Roman" w:cs="Times New Roman"/>
          <w:color w:val="000000"/>
          <w:szCs w:val="28"/>
          <w:lang w:eastAsia="vi-VN"/>
        </w:rPr>
        <w:t xml:space="preserve"> </w:t>
      </w:r>
      <w:r w:rsidR="00937A41" w:rsidRPr="00D36A3B">
        <w:rPr>
          <w:rFonts w:eastAsia="Times New Roman" w:cs="Times New Roman"/>
          <w:i/>
          <w:iCs/>
          <w:color w:val="000000"/>
          <w:szCs w:val="28"/>
          <w:lang w:eastAsia="vi-VN"/>
        </w:rPr>
        <w:t>"</w:t>
      </w:r>
      <w:r w:rsidRPr="00D36A3B">
        <w:rPr>
          <w:rFonts w:eastAsia="Times New Roman" w:cs="Times New Roman"/>
          <w:i/>
          <w:iCs/>
          <w:color w:val="000000"/>
          <w:szCs w:val="28"/>
          <w:lang w:eastAsia="vi-VN"/>
        </w:rPr>
        <w:t>giành dân, giành đất, phát triển thế và lực của ta".</w:t>
      </w:r>
      <w:r w:rsidR="00937A41"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3. Hội Nông dân Việt Nam trong sự nghiệp đổi mới, xây dựng và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Phát huy vai trò của tổ chức Hội Nông dân trong sự nghiệp cách mạng và tiến tới Đại hội đại biểu nông dân toàn quốc, Đảng và Nhà nước đã ban hành nhiều văn bản chỉ đạo đối với g</w:t>
      </w:r>
      <w:r w:rsidR="00292CAC" w:rsidRPr="00D36A3B">
        <w:rPr>
          <w:rFonts w:eastAsia="Times New Roman" w:cs="Times New Roman"/>
          <w:color w:val="000000"/>
          <w:szCs w:val="28"/>
          <w:lang w:eastAsia="vi-VN"/>
        </w:rPr>
        <w:t>iai cấp nông dân Việt Nam, như:</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18/9/1974, Ban Bí thư Trung ương Đảng đã ra Chỉ thị số 209</w:t>
      </w:r>
      <w:r w:rsidR="00937A41" w:rsidRPr="00D36A3B">
        <w:rPr>
          <w:rFonts w:eastAsia="Times New Roman" w:cs="Times New Roman"/>
          <w:color w:val="000000"/>
          <w:szCs w:val="28"/>
          <w:lang w:eastAsia="vi-VN"/>
        </w:rPr>
        <w:t>-</w:t>
      </w:r>
      <w:r w:rsidRPr="00D36A3B">
        <w:rPr>
          <w:rFonts w:eastAsia="Times New Roman" w:cs="Times New Roman"/>
          <w:color w:val="000000"/>
          <w:szCs w:val="28"/>
          <w:lang w:eastAsia="vi-VN"/>
        </w:rPr>
        <w:t>CT/TW về tổ chức Đại hội Đại biểu nông dân tập thể các cấp.</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11/10/1974, Ban Bí thư Trung ương Đảng ra Thông báo số 16-TB/TW về việc thành lập Ban Trù bị Đại hội đại biểu nông dân tập thể Trung ương (gắn với Ban Nông nghiệp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25/6/1979, Ban Bí thư Trung ương Đảng ra Công văn số 156-CV/TW,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27/9/1979, Ban Bí thư Trung ương Đảng ra Chỉ thị số 78-</w:t>
      </w:r>
      <w:r w:rsidR="00292CAC" w:rsidRPr="00D36A3B">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w:t>
      </w:r>
      <w:r w:rsidR="00467554"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xml:space="preserve">. Chỉ thị khẳng định Hội Liên hiệp Nông dân tập thể Việt Nam là tổ chức quần chúng rộng rãi của nông dân lao động trong cả nước, Hội có nhiệm vụ tập hợp, đoàn kết nông </w:t>
      </w:r>
      <w:r w:rsidRPr="00D36A3B">
        <w:rPr>
          <w:rFonts w:eastAsia="Times New Roman" w:cs="Times New Roman"/>
          <w:color w:val="000000"/>
          <w:szCs w:val="28"/>
          <w:lang w:eastAsia="vi-VN"/>
        </w:rPr>
        <w:lastRenderedPageBreak/>
        <w:t>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w:t>
      </w:r>
      <w:r w:rsidR="00467554" w:rsidRPr="00D36A3B">
        <w:rPr>
          <w:rFonts w:eastAsia="Times New Roman" w:cs="Times New Roman"/>
          <w:color w:val="000000"/>
          <w:szCs w:val="28"/>
          <w:lang w:eastAsia="vi-VN"/>
        </w:rPr>
        <w:t>heo nguyê</w:t>
      </w:r>
      <w:r w:rsidRPr="00D36A3B">
        <w:rPr>
          <w:rFonts w:eastAsia="Times New Roman" w:cs="Times New Roman"/>
          <w:color w:val="000000"/>
          <w:szCs w:val="28"/>
          <w:lang w:eastAsia="vi-VN"/>
        </w:rPr>
        <w:t>n tắc tự nguyện.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được thành lập có ý nghĩa chính trị to lớn. Sau nhiều năm không có tổ chức Hội (ở miền Bắc), nay giai cấp nông dân cả nước có tổ chức thống nhất từ Trung ương xuống cơ sở.</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Tổ chức Hội Nông dân ngày càng được Đảng quan tâm hơn. Ngày 27/9/1981, Ban Bí thư Trung ương Đảng ra Chỉ thị số 116-CT/TW về tăng cường sự lãnh đạo, chỉ đạo của Đảng đối với tổ chức và hoạt động của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Về tổ chức Hội, Ban Bí thư quy định: </w:t>
      </w:r>
      <w:r w:rsidRPr="00D36A3B">
        <w:rPr>
          <w:rFonts w:eastAsia="Times New Roman" w:cs="Times New Roman"/>
          <w:i/>
          <w:iCs/>
          <w:color w:val="000000"/>
          <w:szCs w:val="28"/>
          <w:lang w:eastAsia="vi-VN"/>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D36A3B">
        <w:rPr>
          <w:rFonts w:eastAsia="Times New Roman" w:cs="Times New Roman"/>
          <w:color w:val="000000"/>
          <w:szCs w:val="28"/>
          <w:lang w:eastAsia="vi-VN"/>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6D397A"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20/12/1982, Ban Bí thư Trung ương Đảng ra Thông tri số 22-TT/TW quy định nhiệm vụ, quyền hạn của Ban Trù bị Đại hội đại biểu nông dân tập thể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13/02/1984, Ban Bí thư Trung ương Đảng ra Thông báo số 32</w:t>
      </w:r>
      <w:r w:rsidR="006D397A" w:rsidRPr="00D36A3B">
        <w:rPr>
          <w:rFonts w:eastAsia="Times New Roman" w:cs="Times New Roman"/>
          <w:color w:val="000000"/>
          <w:szCs w:val="28"/>
          <w:lang w:eastAsia="vi-VN"/>
        </w:rPr>
        <w:t>-T</w:t>
      </w:r>
      <w:r w:rsidRPr="00D36A3B">
        <w:rPr>
          <w:rFonts w:eastAsia="Times New Roman" w:cs="Times New Roman"/>
          <w:color w:val="000000"/>
          <w:szCs w:val="28"/>
          <w:lang w:eastAsia="vi-VN"/>
        </w:rPr>
        <w:t>B/TW về việc mở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10/3/1984, Ban Bí thư Trung ương Đảng ra Công văn số 326-CV/TW về hướng dẫn công tác chuẩn bị và tổ chức Đại hội đại biểu nông dân tập thể các cấp và đại hội toàn quốc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Từ ngày 28/5 - 31/5/1984, tại Hậu Giang, Ban Trù bị Đại hội đại biểu nông dân tập thể toàn quốc đã tổ chức họp với 39/40 tỉnh, thành phố trong cả nước để </w:t>
      </w:r>
      <w:r w:rsidRPr="00D36A3B">
        <w:rPr>
          <w:rFonts w:eastAsia="Times New Roman" w:cs="Times New Roman"/>
          <w:color w:val="000000"/>
          <w:szCs w:val="28"/>
          <w:lang w:eastAsia="vi-VN"/>
        </w:rPr>
        <w:lastRenderedPageBreak/>
        <w:t>sơ kết Đại hội các cấp chuẩn bị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22/6/1984,</w:t>
      </w:r>
      <w:r w:rsidR="00AF45BB" w:rsidRPr="00D36A3B">
        <w:rPr>
          <w:rFonts w:eastAsia="Times New Roman" w:cs="Times New Roman"/>
          <w:color w:val="000000"/>
          <w:szCs w:val="28"/>
          <w:lang w:eastAsia="vi-VN"/>
        </w:rPr>
        <w:t xml:space="preserve"> Ban Bí thư ra Thông tri số 45-</w:t>
      </w:r>
      <w:r w:rsidRPr="00D36A3B">
        <w:rPr>
          <w:rFonts w:eastAsia="Times New Roman" w:cs="Times New Roman"/>
          <w:color w:val="000000"/>
          <w:szCs w:val="28"/>
          <w:lang w:eastAsia="vi-VN"/>
        </w:rPr>
        <w:t>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thống nhất quan điểm, nhận thức về vị trí, vai trò, tổ chức hoạt động của Hội Liên hiệp Hội Nông dân tập thể, đồng thời</w:t>
      </w:r>
      <w:r w:rsidR="00AF45BB"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Quán triệt tinh thần đổi mới theo nội dung Nghị quyết Đại hội VI của Đảng, nhằm đẩy mạnh hoạt động của Hội Liên hiệp Nông dân tập thể Việt Nam, ngày 24/3/1987, Ban Bí thư Trun</w:t>
      </w:r>
      <w:r w:rsidR="00E14CD5" w:rsidRPr="00D36A3B">
        <w:rPr>
          <w:rFonts w:eastAsia="Times New Roman" w:cs="Times New Roman"/>
          <w:color w:val="000000"/>
          <w:szCs w:val="28"/>
          <w:lang w:eastAsia="vi-VN"/>
        </w:rPr>
        <w:t>g ương Đảng đã ra Chỉ thị số 05-CT/</w:t>
      </w:r>
      <w:r w:rsidRPr="00D36A3B">
        <w:rPr>
          <w:rFonts w:eastAsia="Times New Roman" w:cs="Times New Roman"/>
          <w:color w:val="000000"/>
          <w:szCs w:val="28"/>
          <w:lang w:eastAsia="vi-VN"/>
        </w:rPr>
        <w:t xml:space="preserve">TW về </w:t>
      </w:r>
      <w:r w:rsidR="00E14CD5" w:rsidRPr="00D36A3B">
        <w:rPr>
          <w:rFonts w:eastAsia="Times New Roman" w:cs="Times New Roman"/>
          <w:color w:val="000000"/>
          <w:szCs w:val="28"/>
          <w:lang w:eastAsia="vi-VN"/>
        </w:rPr>
        <w:t>t</w:t>
      </w:r>
      <w:r w:rsidRPr="00D36A3B">
        <w:rPr>
          <w:rFonts w:eastAsia="Times New Roman" w:cs="Times New Roman"/>
          <w:color w:val="000000"/>
          <w:szCs w:val="28"/>
          <w:lang w:eastAsia="vi-VN"/>
        </w:rPr>
        <w:t>ổ chức Hội Liên hiệp Nông dân tập thể Việt Nam và Đại hội Đại biểu toàn quốc lần thứ nhất của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01/3/1988, Ban Bí thư Trung ương Đảng đã ra Quyết định số 42- QĐ/TW về việc đổi tên Hội Liên hiệp Nông dân tập thể Việt Nam thành</w:t>
      </w:r>
      <w:r w:rsidR="00F41445" w:rsidRPr="00F41445">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phiên họp ngày 17/01/1991, Bộ Chính trị đã đồng ý lấy</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ngày 14 tháng 10 năm 1930</w:t>
      </w:r>
      <w:r w:rsidR="00D36A3B"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làm Ngày thành lập</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20/5/1991, Ban Bí thư Trung ương Đảng đã ra Chỉ thị số 69</w:t>
      </w:r>
      <w:r w:rsidR="00F41445" w:rsidRPr="00F41445">
        <w:rPr>
          <w:rFonts w:eastAsia="Times New Roman" w:cs="Times New Roman"/>
          <w:color w:val="000000"/>
          <w:szCs w:val="28"/>
          <w:lang w:eastAsia="vi-VN"/>
        </w:rPr>
        <w:t>-</w:t>
      </w:r>
      <w:r w:rsidR="00F41445">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kỷ niệm 61 năm Ngày thành lập Hội Nông dân Việt Nam (14/10/1930 </w:t>
      </w:r>
      <w:r w:rsidR="00737EBD" w:rsidRPr="00737EBD">
        <w:rPr>
          <w:rFonts w:eastAsia="Times New Roman" w:cs="Times New Roman"/>
          <w:color w:val="000000"/>
          <w:szCs w:val="28"/>
          <w:lang w:eastAsia="vi-VN"/>
        </w:rPr>
        <w:t>-</w:t>
      </w:r>
      <w:r w:rsidRPr="00D36A3B">
        <w:rPr>
          <w:rFonts w:eastAsia="Times New Roman" w:cs="Times New Roman"/>
          <w:color w:val="000000"/>
          <w:szCs w:val="28"/>
          <w:lang w:eastAsia="vi-VN"/>
        </w:rP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Lễ Kỷ niệm 80 năm ngày thành lập Hội</w:t>
      </w:r>
      <w:r w:rsidR="00BB5EDF">
        <w:rPr>
          <w:rFonts w:eastAsia="Times New Roman" w:cs="Times New Roman"/>
          <w:color w:val="000000"/>
          <w:szCs w:val="28"/>
          <w:lang w:eastAsia="vi-VN"/>
        </w:rPr>
        <w:t xml:space="preserve"> Nông dân Việt Nam (14/10/1930 -</w:t>
      </w:r>
      <w:r w:rsidRPr="00D36A3B">
        <w:rPr>
          <w:rFonts w:eastAsia="Times New Roman" w:cs="Times New Roman"/>
          <w:color w:val="000000"/>
          <w:szCs w:val="28"/>
          <w:lang w:eastAsia="vi-VN"/>
        </w:rPr>
        <w:t xml:space="preserve"> 14/10/2010), giai cấp nông dân Việt Nam đã vinh dự được Đảng, Nhà nước trao tặng Huân Chương Sao Vàng (lần 2).</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lastRenderedPageBreak/>
        <w:t>4. Các kỳ đại hội của Hội Nông dân Việt Nam</w:t>
      </w:r>
    </w:p>
    <w:p w:rsidR="00A32656" w:rsidRPr="00BB5EDF"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4.1.</w:t>
      </w:r>
      <w:r w:rsidR="00BB5EDF" w:rsidRPr="00BB5EDF">
        <w:rPr>
          <w:rFonts w:eastAsia="Times New Roman" w:cs="Times New Roman"/>
          <w:b/>
          <w:bCs/>
          <w:i/>
          <w:iCs/>
          <w:color w:val="000000"/>
          <w:szCs w:val="28"/>
          <w:lang w:eastAsia="vi-VN"/>
        </w:rPr>
        <w:t xml:space="preserve"> </w:t>
      </w:r>
      <w:r w:rsidR="00BB5EDF">
        <w:rPr>
          <w:rFonts w:eastAsia="Times New Roman" w:cs="Times New Roman"/>
          <w:b/>
          <w:bCs/>
          <w:i/>
          <w:iCs/>
          <w:color w:val="000000"/>
          <w:szCs w:val="28"/>
          <w:lang w:eastAsia="vi-VN"/>
        </w:rPr>
        <w:t xml:space="preserve">Đại hội lần thứ </w:t>
      </w:r>
      <w:r w:rsidRPr="00D36A3B">
        <w:rPr>
          <w:rFonts w:eastAsia="Times New Roman" w:cs="Times New Roman"/>
          <w:b/>
          <w:bCs/>
          <w:i/>
          <w:iCs/>
          <w:color w:val="000000"/>
          <w:szCs w:val="28"/>
          <w:lang w:eastAsia="vi-VN"/>
        </w:rPr>
        <w:t>I</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(nhiệm kỳ 1988</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1993)</w:t>
      </w:r>
      <w:r w:rsidR="00BB5EDF" w:rsidRPr="00BB5EDF">
        <w:rPr>
          <w:rFonts w:eastAsia="Times New Roman" w:cs="Times New Roman"/>
          <w:b/>
          <w:bCs/>
          <w:i/>
          <w:iCs/>
          <w:color w:val="000000"/>
          <w:szCs w:val="28"/>
          <w:lang w:eastAsia="vi-VN"/>
        </w:rPr>
        <w:t xml:space="preserve"> </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4.2. Đại hội lần thứ II (nhiệm kỳ 1993 - 1998)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Đây là Đại hội </w:t>
      </w:r>
      <w:r w:rsidRPr="00D44DCC">
        <w:rPr>
          <w:rFonts w:eastAsia="Times New Roman" w:cs="Times New Roman"/>
          <w:i/>
          <w:iCs/>
          <w:color w:val="000000"/>
          <w:spacing w:val="-2"/>
          <w:szCs w:val="28"/>
          <w:lang w:eastAsia="vi-VN"/>
        </w:rPr>
        <w:t>“Đổi mới tổ chức, nội dung và phương thức hoạt động”, </w:t>
      </w:r>
      <w:r w:rsidRPr="00D44DCC">
        <w:rPr>
          <w:rFonts w:eastAsia="Times New Roman" w:cs="Times New Roman"/>
          <w:color w:val="000000"/>
          <w:spacing w:val="-2"/>
          <w:szCs w:val="28"/>
          <w:lang w:eastAsia="vi-VN"/>
        </w:rPr>
        <w:t>là Đại hội của trí tuệ và niềm tin, nơi hội tụ ý chí và nguyện vọng của giai cấp nông dân quyết tâm đổi mới và xây dựng Hội Nông dân Việt Nam vững mạnh về mọi mặt.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4.3. Đại hội lần thứ III (nhiệm kỳ 1998 - 2003)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4.4. Đại hội lần thứ IV (nhiệm kỳ 2003 - 2008)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w:t>
      </w:r>
      <w:r w:rsidRPr="00D36A3B">
        <w:rPr>
          <w:rFonts w:eastAsia="Times New Roman" w:cs="Times New Roman"/>
          <w:color w:val="000000"/>
          <w:szCs w:val="28"/>
          <w:lang w:eastAsia="vi-VN"/>
        </w:rPr>
        <w:lastRenderedPageBreak/>
        <w:t>vụ; đồng chí Vũ Ngọc Kỳ - Ủy viên BCH Trung ương Đảng được bầu làm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là </w:t>
      </w:r>
      <w:r w:rsidRPr="00D36A3B">
        <w:rPr>
          <w:rFonts w:eastAsia="Times New Roman" w:cs="Times New Roman"/>
          <w:i/>
          <w:iCs/>
          <w:color w:val="000000"/>
          <w:szCs w:val="28"/>
          <w:lang w:eastAsia="vi-VN"/>
        </w:rPr>
        <w:t>''Đoàn kết - Đổi mới - Dân chủ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4.5. Đại hội lần thứ V (nhiệm kỳ 2008 - 2013)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Hội nhập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4.6. Đại hội lần thứ VI (nhiệm kỳ 2013 - 2018)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Chủ động - Hội nhập - Phát triển bền vững”.</w:t>
      </w:r>
      <w:r w:rsidRPr="00D36A3B">
        <w:rPr>
          <w:rFonts w:eastAsia="Times New Roman" w:cs="Times New Roman"/>
          <w:color w:val="000000"/>
          <w:szCs w:val="28"/>
          <w:lang w:eastAsia="vi-VN"/>
        </w:rPr>
        <w:t> Đại hội xác định phương hướng: </w:t>
      </w:r>
      <w:r w:rsidRPr="00D36A3B">
        <w:rPr>
          <w:rFonts w:eastAsia="Times New Roman" w:cs="Times New Roman"/>
          <w:i/>
          <w:iCs/>
          <w:color w:val="000000"/>
          <w:szCs w:val="28"/>
          <w:lang w:eastAsia="vi-VN"/>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4.7. Đại hội lần thứ VII (nhiệm kỳ 2018 - 2023)</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 xml:space="preserve">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Chấp hành; Hội nghị lần thứ nhất Ban Chấp hành Trung</w:t>
      </w:r>
      <w:r w:rsidR="00192EE5">
        <w:rPr>
          <w:rFonts w:eastAsia="Times New Roman" w:cs="Times New Roman"/>
          <w:color w:val="000000"/>
          <w:spacing w:val="-2"/>
          <w:szCs w:val="28"/>
          <w:lang w:eastAsia="vi-VN"/>
        </w:rPr>
        <w:t xml:space="preserve"> ương Hội Nông dân Việt Nam khóa</w:t>
      </w:r>
      <w:r w:rsidRPr="00D44DCC">
        <w:rPr>
          <w:rFonts w:eastAsia="Times New Roman" w:cs="Times New Roman"/>
          <w:color w:val="000000"/>
          <w:spacing w:val="-2"/>
          <w:szCs w:val="28"/>
          <w:lang w:eastAsia="vi-VN"/>
        </w:rPr>
        <w:t xml:space="preserve"> VII họp ngày 12/12/2018 tại Hà Nội đã bầu 21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Thường vụ; đồng chí Thào Xuân Sùng,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Đây là Đại hội của tinh thần: </w:t>
      </w:r>
      <w:r w:rsidRPr="00D36A3B">
        <w:rPr>
          <w:rFonts w:eastAsia="Times New Roman" w:cs="Times New Roman"/>
          <w:i/>
          <w:iCs/>
          <w:color w:val="000000"/>
          <w:szCs w:val="28"/>
          <w:lang w:eastAsia="vi-VN"/>
        </w:rPr>
        <w:t>“Dân chủ - Đoàn kết - Đổi mới - Hội nhập - Phát triển”</w:t>
      </w:r>
      <w:r w:rsidRPr="00D36A3B">
        <w:rPr>
          <w:rFonts w:eastAsia="Times New Roman" w:cs="Times New Roman"/>
          <w:color w:val="000000"/>
          <w:szCs w:val="28"/>
          <w:lang w:eastAsia="vi-VN"/>
        </w:rPr>
        <w:t xml:space="preserve">. Đại hội xác định phương hướng chung của nhiệm kỳ </w:t>
      </w:r>
      <w:r w:rsidR="00155C5A" w:rsidRPr="00155C5A">
        <w:rPr>
          <w:rFonts w:eastAsia="Times New Roman" w:cs="Times New Roman"/>
          <w:color w:val="000000"/>
          <w:szCs w:val="28"/>
          <w:lang w:eastAsia="vi-VN"/>
        </w:rPr>
        <w:t>0</w:t>
      </w:r>
      <w:r w:rsidRPr="00D36A3B">
        <w:rPr>
          <w:rFonts w:eastAsia="Times New Roman" w:cs="Times New Roman"/>
          <w:color w:val="000000"/>
          <w:szCs w:val="28"/>
          <w:lang w:eastAsia="vi-VN"/>
        </w:rPr>
        <w:t>5 năm (2018-2023) là: </w:t>
      </w:r>
      <w:r w:rsidRPr="00D36A3B">
        <w:rPr>
          <w:rFonts w:eastAsia="Times New Roman" w:cs="Times New Roman"/>
          <w:i/>
          <w:iCs/>
          <w:color w:val="000000"/>
          <w:szCs w:val="28"/>
          <w:lang w:eastAsia="vi-VN"/>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Tiếp tục đẩy mạnh Phong trào nông dân thi đua sản xuất, kinh doanh giỏi, đoàn kết giúp nhau làm giàu và giảm nghèo bền vững.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Hội nghị lần thứ ba Ban Chấp hành Trung ương Hội Nông dân Việt Nam (Khóa VII) họp tại Hà Nội từ ngày 22-23/7/2019 đã thông qua ba Nghị quyết về xây dựng Hội: Nghị quyết số 04-NQ/HNDTW </w:t>
      </w:r>
      <w:r w:rsidRPr="00D36A3B">
        <w:rPr>
          <w:rFonts w:eastAsia="Times New Roman" w:cs="Times New Roman"/>
          <w:i/>
          <w:iCs/>
          <w:color w:val="000000"/>
          <w:szCs w:val="28"/>
          <w:lang w:eastAsia="vi-VN"/>
        </w:rPr>
        <w:t>“về đẩy mạnh xây dựng Chi Hội Nông dân nghề nghiệp, Tổ Hội Nông dân nghề nghiệp”</w:t>
      </w:r>
      <w:r w:rsidRPr="00D36A3B">
        <w:rPr>
          <w:rFonts w:eastAsia="Times New Roman" w:cs="Times New Roman"/>
          <w:color w:val="000000"/>
          <w:szCs w:val="28"/>
          <w:lang w:eastAsia="vi-VN"/>
        </w:rPr>
        <w:t>; Nghị quyết số 05-NQ/HNDTW </w:t>
      </w:r>
      <w:r w:rsidRPr="00D36A3B">
        <w:rPr>
          <w:rFonts w:eastAsia="Times New Roman" w:cs="Times New Roman"/>
          <w:i/>
          <w:iCs/>
          <w:color w:val="000000"/>
          <w:szCs w:val="28"/>
          <w:lang w:eastAsia="vi-VN"/>
        </w:rPr>
        <w:t xml:space="preserve">“về tăng cường công tác phát triển, quản lý và nâng cao chất lượng </w:t>
      </w:r>
      <w:r w:rsidRPr="00D36A3B">
        <w:rPr>
          <w:rFonts w:eastAsia="Times New Roman" w:cs="Times New Roman"/>
          <w:i/>
          <w:iCs/>
          <w:color w:val="000000"/>
          <w:szCs w:val="28"/>
          <w:lang w:eastAsia="vi-VN"/>
        </w:rPr>
        <w:lastRenderedPageBreak/>
        <w:t>hội viên Hội Nông dân Việt Nam”</w:t>
      </w:r>
      <w:r w:rsidR="00245D59">
        <w:rPr>
          <w:rFonts w:eastAsia="Times New Roman" w:cs="Times New Roman"/>
          <w:color w:val="000000"/>
          <w:szCs w:val="28"/>
          <w:lang w:eastAsia="vi-VN"/>
        </w:rPr>
        <w:t>; Nghị quyết số 06</w:t>
      </w:r>
      <w:r w:rsidRPr="00D36A3B">
        <w:rPr>
          <w:rFonts w:eastAsia="Times New Roman" w:cs="Times New Roman"/>
          <w:color w:val="000000"/>
          <w:szCs w:val="28"/>
          <w:lang w:eastAsia="vi-VN"/>
        </w:rPr>
        <w:t>-NQ/HNDTW </w:t>
      </w:r>
      <w:r w:rsidRPr="00D36A3B">
        <w:rPr>
          <w:rFonts w:eastAsia="Times New Roman" w:cs="Times New Roman"/>
          <w:i/>
          <w:iCs/>
          <w:color w:val="000000"/>
          <w:szCs w:val="28"/>
          <w:lang w:eastAsia="vi-VN"/>
        </w:rPr>
        <w:t>“về nâng cao chất lượng đội ngũ cán bộ Hội Nông dân Việt Nam đáp ứng yêu cầu, nhiệm vụ trong thời kỳ mới”.</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b/>
          <w:bCs/>
          <w:color w:val="000000"/>
          <w:szCs w:val="28"/>
          <w:lang w:eastAsia="vi-VN"/>
        </w:rPr>
        <w:t>III. HỘI NÔNG DÂN TỈNH ĐỒNG NAI QUA CÁC KỲ ĐẠI HỘI</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color w:val="000000"/>
          <w:szCs w:val="28"/>
          <w:lang w:eastAsia="vi-VN"/>
        </w:rPr>
        <w:t>Cùng với sự ra đời, phát triển của tổ chức Hội Nông dân Việt Nam, Hội Nông dân tỉnh </w:t>
      </w:r>
      <w:r w:rsidRPr="00D84484">
        <w:rPr>
          <w:rFonts w:asciiTheme="majorHAnsi" w:eastAsia="Times New Roman" w:hAnsiTheme="majorHAnsi" w:cstheme="majorHAnsi"/>
          <w:color w:val="000000"/>
          <w:szCs w:val="28"/>
          <w:bdr w:val="none" w:sz="0" w:space="0" w:color="auto" w:frame="1"/>
          <w:lang w:eastAsia="vi-VN"/>
        </w:rPr>
        <w:t>Đồng Nai </w:t>
      </w:r>
      <w:r w:rsidRPr="00D84484">
        <w:rPr>
          <w:rFonts w:asciiTheme="majorHAnsi" w:eastAsia="Times New Roman" w:hAnsiTheme="majorHAnsi" w:cstheme="majorHAnsi"/>
          <w:color w:val="000000"/>
          <w:szCs w:val="28"/>
          <w:lang w:eastAsia="vi-VN"/>
        </w:rPr>
        <w:t>cũng sớm được hình thành và có những đóng góp to lớn trong công cuộc bảo vệ và xây dựng quê hương, đất nước. Đến nay</w:t>
      </w:r>
      <w:r w:rsidR="00C23906" w:rsidRPr="00C23906">
        <w:rPr>
          <w:rFonts w:asciiTheme="majorHAnsi" w:eastAsia="Times New Roman" w:hAnsiTheme="majorHAnsi" w:cstheme="majorHAnsi"/>
          <w:color w:val="000000"/>
          <w:szCs w:val="28"/>
          <w:lang w:eastAsia="vi-VN"/>
        </w:rPr>
        <w:t>,</w:t>
      </w:r>
      <w:r w:rsidRPr="00D84484">
        <w:rPr>
          <w:rFonts w:asciiTheme="majorHAnsi" w:eastAsia="Times New Roman" w:hAnsiTheme="majorHAnsi" w:cstheme="majorHAnsi"/>
          <w:color w:val="000000"/>
          <w:szCs w:val="28"/>
          <w:lang w:eastAsia="vi-VN"/>
        </w:rPr>
        <w:t xml:space="preserve"> tổ chức Hội Nông dân tỉnh được hình thành và phát triển ở 154 xã, thị trấn với 839 chi hội và 4.993 tổ hội (trong đó có </w:t>
      </w:r>
      <w:r w:rsidR="00AE189F">
        <w:rPr>
          <w:rFonts w:asciiTheme="majorHAnsi" w:eastAsia="Times New Roman" w:hAnsiTheme="majorHAnsi" w:cstheme="majorHAnsi"/>
          <w:color w:val="000000"/>
          <w:szCs w:val="28"/>
          <w:lang w:val="en-US" w:eastAsia="vi-VN"/>
        </w:rPr>
        <w:t xml:space="preserve">13 </w:t>
      </w:r>
      <w:r w:rsidRPr="00D84484">
        <w:rPr>
          <w:rFonts w:asciiTheme="majorHAnsi" w:eastAsia="Times New Roman" w:hAnsiTheme="majorHAnsi" w:cstheme="majorHAnsi"/>
          <w:color w:val="000000"/>
          <w:szCs w:val="28"/>
          <w:lang w:eastAsia="vi-VN"/>
        </w:rPr>
        <w:t>chi hội nghề nghiệp, 90 tổ hội nghề nghiệp</w:t>
      </w:r>
      <w:bookmarkStart w:id="0" w:name="_GoBack"/>
      <w:bookmarkEnd w:id="0"/>
      <w:r w:rsidRPr="00D84484">
        <w:rPr>
          <w:rFonts w:asciiTheme="majorHAnsi" w:eastAsia="Times New Roman" w:hAnsiTheme="majorHAnsi" w:cstheme="majorHAnsi"/>
          <w:color w:val="000000"/>
          <w:szCs w:val="28"/>
          <w:lang w:eastAsia="vi-VN"/>
        </w:rPr>
        <w:t xml:space="preserve">), tổng số </w:t>
      </w:r>
      <w:r w:rsidRPr="00D84484">
        <w:rPr>
          <w:rFonts w:asciiTheme="majorHAnsi" w:eastAsia="Times New Roman" w:hAnsiTheme="majorHAnsi" w:cstheme="majorHAnsi"/>
          <w:color w:val="000000"/>
          <w:szCs w:val="28"/>
          <w:lang w:val="fi-FI" w:eastAsia="vi-VN"/>
        </w:rPr>
        <w:t xml:space="preserve">439.994 </w:t>
      </w:r>
      <w:r w:rsidRPr="00D84484">
        <w:rPr>
          <w:rFonts w:asciiTheme="majorHAnsi" w:eastAsia="Times New Roman" w:hAnsiTheme="majorHAnsi" w:cstheme="majorHAnsi"/>
          <w:color w:val="000000"/>
          <w:szCs w:val="28"/>
          <w:lang w:eastAsia="vi-VN"/>
        </w:rPr>
        <w:t>hội viên, tỷ lệ thu hút đạt 92,34% số hộ nông thôn toàn tỉnh và chiếm 66,25% số lao động nông nghiệp. Từ khi thành lập đến nay</w:t>
      </w:r>
      <w:r w:rsidR="00426B1B" w:rsidRPr="00426B1B">
        <w:rPr>
          <w:rFonts w:asciiTheme="majorHAnsi" w:eastAsia="Times New Roman" w:hAnsiTheme="majorHAnsi" w:cstheme="majorHAnsi"/>
          <w:color w:val="000000"/>
          <w:szCs w:val="28"/>
          <w:lang w:eastAsia="vi-VN"/>
        </w:rPr>
        <w:t>,</w:t>
      </w:r>
      <w:r w:rsidRPr="00D84484">
        <w:rPr>
          <w:rFonts w:asciiTheme="majorHAnsi" w:eastAsia="Times New Roman" w:hAnsiTheme="majorHAnsi" w:cstheme="majorHAnsi"/>
          <w:color w:val="000000"/>
          <w:szCs w:val="28"/>
          <w:lang w:eastAsia="vi-VN"/>
        </w:rPr>
        <w:t xml:space="preserve"> Hội Nông dân tỉnh Đồng Nai đã</w:t>
      </w:r>
      <w:r w:rsidRPr="00D84484">
        <w:rPr>
          <w:rFonts w:asciiTheme="majorHAnsi" w:eastAsia="Times New Roman" w:hAnsiTheme="majorHAnsi" w:cstheme="majorHAnsi"/>
          <w:color w:val="FF0000"/>
          <w:szCs w:val="28"/>
          <w:lang w:eastAsia="vi-VN"/>
        </w:rPr>
        <w:t xml:space="preserve"> </w:t>
      </w:r>
      <w:r w:rsidRPr="00D84484">
        <w:rPr>
          <w:rFonts w:asciiTheme="majorHAnsi" w:eastAsia="Times New Roman" w:hAnsiTheme="majorHAnsi" w:cstheme="majorHAnsi"/>
          <w:color w:val="000000"/>
          <w:szCs w:val="28"/>
          <w:lang w:eastAsia="vi-VN"/>
        </w:rPr>
        <w:t xml:space="preserve">trải qua </w:t>
      </w:r>
      <w:r w:rsidR="00AE3637" w:rsidRPr="00AE3637">
        <w:rPr>
          <w:rFonts w:asciiTheme="majorHAnsi" w:eastAsia="Times New Roman" w:hAnsiTheme="majorHAnsi" w:cstheme="majorHAnsi"/>
          <w:color w:val="000000"/>
          <w:szCs w:val="28"/>
          <w:lang w:eastAsia="vi-VN"/>
        </w:rPr>
        <w:t>0</w:t>
      </w:r>
      <w:r w:rsidRPr="00D84484">
        <w:rPr>
          <w:rFonts w:asciiTheme="majorHAnsi" w:eastAsia="Times New Roman" w:hAnsiTheme="majorHAnsi" w:cstheme="majorHAnsi"/>
          <w:color w:val="000000"/>
          <w:szCs w:val="28"/>
          <w:lang w:eastAsia="vi-VN"/>
        </w:rPr>
        <w:t>9 kỳ Đại hội.</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b/>
          <w:szCs w:val="28"/>
          <w:lang w:val="pt-BR"/>
        </w:rPr>
        <w:t xml:space="preserve">1. Đại hội đại biểu Hội Nông dân tỉnh lần thứ </w:t>
      </w:r>
      <w:r w:rsidR="002E1A8D">
        <w:rPr>
          <w:rFonts w:asciiTheme="majorHAnsi" w:eastAsia="Times New Roman" w:hAnsiTheme="majorHAnsi" w:cstheme="majorHAnsi"/>
          <w:b/>
          <w:szCs w:val="28"/>
          <w:lang w:val="pt-BR"/>
        </w:rPr>
        <w:t>I</w:t>
      </w:r>
      <w:r w:rsidRPr="00D84484">
        <w:rPr>
          <w:rFonts w:asciiTheme="majorHAnsi" w:eastAsia="Times New Roman" w:hAnsiTheme="majorHAnsi" w:cstheme="majorHAnsi"/>
          <w:b/>
          <w:szCs w:val="28"/>
          <w:lang w:val="pt-BR"/>
        </w:rPr>
        <w:t xml:space="preserve">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1979 - 1983)</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Đầu năm 1979, Đại hội đại biểu lần thứ nhất Hội Liên hiệp Nông dân tập thể tỉnh Đồng Nai. Đến dự Đại hội có hơn 100 đại biểu đại diện cho tất cả cán bộ, hội viên, nông dân của tỉnh. Đại hội đã đánh giá kết quả hoạt động của Hội thời gian qua từ tháng 5/1975 đến năm 1979, nêu rõ thực trạng những ưu điểm, khuyết điểm tồn tại, rút ra những bài học kinh nghiệm và đề ra phương hướng, nhiệm vụ nhiệm kỳ (1979 - 1983). Đại hội đã bầu ra Ban Chấp hành, ông Nguyễn Văn Nghiệp làm Chánh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ông Nguyễn Văn Nguyễn làm Phó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thường trực, ông Dương văn Đông làm Phó Th</w:t>
      </w:r>
      <w:r w:rsidR="00231238">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kêu gọi toàn thể cán bộ, hội viên, nông dân trong tỉnh phát huy tinh thần yêu nước, lao động cần cù, thông minh và sáng tạo, đoàn kết chặt chẽ, ra sức phấn đấu vượt qua mọi khó khăn thử thách thực hiện thắng lợi Nghị quyết của Đại hội </w:t>
      </w:r>
      <w:r w:rsidR="003B1514">
        <w:rPr>
          <w:rFonts w:asciiTheme="majorHAnsi" w:eastAsia="Times New Roman" w:hAnsiTheme="majorHAnsi" w:cstheme="majorHAnsi"/>
          <w:szCs w:val="28"/>
          <w:lang w:val="pt-BR"/>
        </w:rPr>
        <w:t xml:space="preserve">lần thứ I </w:t>
      </w:r>
      <w:r w:rsidRPr="00D84484">
        <w:rPr>
          <w:rFonts w:asciiTheme="majorHAnsi" w:eastAsia="Times New Roman" w:hAnsiTheme="majorHAnsi" w:cstheme="majorHAnsi"/>
          <w:szCs w:val="28"/>
          <w:lang w:val="pt-BR"/>
        </w:rPr>
        <w:t>đã đề ra, góp phần tạo ra những tiến bộ mới trên các lĩnh vực sản xuất và đời sống ở nông thôn.</w:t>
      </w:r>
    </w:p>
    <w:p w:rsidR="00BB4FBA" w:rsidRDefault="00C64E0D" w:rsidP="00237785">
      <w:pPr>
        <w:spacing w:before="120" w:after="120" w:line="360" w:lineRule="exact"/>
        <w:ind w:firstLine="567"/>
        <w:jc w:val="both"/>
        <w:rPr>
          <w:rFonts w:asciiTheme="majorHAnsi" w:eastAsia="Times New Roman" w:hAnsiTheme="majorHAnsi" w:cstheme="majorHAnsi"/>
          <w:b/>
          <w:szCs w:val="28"/>
          <w:lang w:val="pt-BR"/>
        </w:rPr>
      </w:pPr>
      <w:r w:rsidRPr="00D84484">
        <w:rPr>
          <w:rFonts w:asciiTheme="majorHAnsi" w:eastAsia="Times New Roman" w:hAnsiTheme="majorHAnsi" w:cstheme="majorHAnsi"/>
          <w:b/>
          <w:szCs w:val="28"/>
          <w:lang w:val="pt-BR"/>
        </w:rPr>
        <w:t xml:space="preserve">2. Đại hội đại biểu Hội Nông dân tỉnh lần thứ II (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Năm 1983, Đại hội đại biểu Hội Liên hiệp </w:t>
      </w:r>
      <w:r w:rsidR="003B1514"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dân tập thể tỉnh Đồng Nai  lần thứ II được tổ chức tại hội trường Tỉnh ủy. Đến dự Đại hội có gần 150 đại biểu chính thức thay mặt cho 231.708 hội viên trong tỉnh. Đại hội đã đánh giá tình hình hoạt động của Hội nhiệm kỳ qua, những ưu điểm, tồn tại, rút ra những bài học kinh nghiệm và đề ra phương hướng nhiệm vụ nhiệm kỳ (1983 - 1988).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Tại Đại hội, Tỉnh ủy đã đánh giá cao vai trò và sự đóng góp to lớn của nông dân và tổ chức Hội Nông dân trong phong trào hợp tác hóa, phát triển nông nghiệp, nông thôn, trong sự nghiệp xây dựng và bảo vệ đất nước. Tỉnh ủy cũng đề cập đến một số nội dung chủ yếu của Hội trong nhiệm kỳ tới cần phải đẩy mạnh sản xuất nông nghiệp và xây dựng nông thôn mới, nêu cao vai trò, trách nhiệm của tổ chức Hội, của hội viên nông dân trong sự nghiệp xây dựng và bảo vệ </w:t>
      </w:r>
      <w:r w:rsidR="003B1514" w:rsidRPr="00D84484">
        <w:rPr>
          <w:rFonts w:asciiTheme="majorHAnsi" w:eastAsia="Times New Roman" w:hAnsiTheme="majorHAnsi" w:cstheme="majorHAnsi"/>
          <w:szCs w:val="28"/>
          <w:lang w:val="pt-BR"/>
        </w:rPr>
        <w:t xml:space="preserve">Tổ </w:t>
      </w:r>
      <w:r w:rsidRPr="00D84484">
        <w:rPr>
          <w:rFonts w:asciiTheme="majorHAnsi" w:eastAsia="Times New Roman" w:hAnsiTheme="majorHAnsi" w:cstheme="majorHAnsi"/>
          <w:szCs w:val="28"/>
          <w:lang w:val="pt-BR"/>
        </w:rPr>
        <w:t xml:space="preserve">quốc, phát huy </w:t>
      </w:r>
      <w:r w:rsidRPr="00D84484">
        <w:rPr>
          <w:rFonts w:asciiTheme="majorHAnsi" w:eastAsia="Times New Roman" w:hAnsiTheme="majorHAnsi" w:cstheme="majorHAnsi"/>
          <w:szCs w:val="28"/>
          <w:lang w:val="pt-BR"/>
        </w:rPr>
        <w:lastRenderedPageBreak/>
        <w:t>quyền làm chủ của nông dân tham gia xây dựng Đảng và chính quyền, xây dựng hệ thống chính trị ở nông thôn ngày càng vững mạnh.</w:t>
      </w:r>
    </w:p>
    <w:p w:rsidR="00501F7A"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bầu đồng chí Phạm Thị Sơn làm Chủ tịch Hội Liên hiệp </w:t>
      </w:r>
      <w:r w:rsidR="00501F7A"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 xml:space="preserve">dân tập thể tỉnh Đồng Nai, các đồng chí Trần Thị Thanh và Trương Thị Yến được bầu làm Phó Chủ tịch. Đại hội đã kêu gọi toàn thể cán bộ, hội viên, nông dân trong tỉnh, phát huy truyền thống cách mạng, phấn đấu vượt qua khó khăn </w:t>
      </w:r>
      <w:r w:rsidR="00501F7A">
        <w:rPr>
          <w:rFonts w:asciiTheme="majorHAnsi" w:eastAsia="Times New Roman" w:hAnsiTheme="majorHAnsi" w:cstheme="majorHAnsi"/>
          <w:szCs w:val="28"/>
          <w:lang w:val="pt-BR"/>
        </w:rPr>
        <w:t>thử thách, thực hiện thắng lợi N</w:t>
      </w:r>
      <w:r w:rsidRPr="00D84484">
        <w:rPr>
          <w:rFonts w:asciiTheme="majorHAnsi" w:eastAsia="Times New Roman" w:hAnsiTheme="majorHAnsi" w:cstheme="majorHAnsi"/>
          <w:szCs w:val="28"/>
          <w:lang w:val="pt-BR"/>
        </w:rPr>
        <w:t xml:space="preserve">ghị quyết </w:t>
      </w:r>
      <w:r w:rsidR="00501F7A" w:rsidRPr="00D84484">
        <w:rPr>
          <w:rFonts w:asciiTheme="majorHAnsi" w:eastAsia="Times New Roman" w:hAnsiTheme="majorHAnsi" w:cstheme="majorHAnsi"/>
          <w:szCs w:val="28"/>
          <w:lang w:val="pt-BR"/>
        </w:rPr>
        <w:t xml:space="preserve">Đại </w:t>
      </w:r>
      <w:r w:rsidRPr="00D84484">
        <w:rPr>
          <w:rFonts w:asciiTheme="majorHAnsi" w:eastAsia="Times New Roman" w:hAnsiTheme="majorHAnsi" w:cstheme="majorHAnsi"/>
          <w:szCs w:val="28"/>
          <w:lang w:val="pt-BR"/>
        </w:rPr>
        <w:t xml:space="preserve">hội </w:t>
      </w:r>
      <w:r w:rsidR="00501F7A">
        <w:rPr>
          <w:rFonts w:asciiTheme="majorHAnsi" w:eastAsia="Times New Roman" w:hAnsiTheme="majorHAnsi" w:cstheme="majorHAnsi"/>
          <w:szCs w:val="28"/>
          <w:lang w:val="pt-BR"/>
        </w:rPr>
        <w:t xml:space="preserve">làn thứ II </w:t>
      </w:r>
      <w:r w:rsidRPr="00D84484">
        <w:rPr>
          <w:rFonts w:asciiTheme="majorHAnsi" w:eastAsia="Times New Roman" w:hAnsiTheme="majorHAnsi" w:cstheme="majorHAnsi"/>
          <w:szCs w:val="28"/>
          <w:lang w:val="pt-BR"/>
        </w:rPr>
        <w:t>đề ra, đẩy mạnh phát triển nông nghiệp, nâng cao đời sống của nông dân.</w:t>
      </w:r>
    </w:p>
    <w:p w:rsidR="00501F7A" w:rsidRDefault="00C64E0D" w:rsidP="00237785">
      <w:pPr>
        <w:spacing w:before="120" w:after="120" w:line="360" w:lineRule="exact"/>
        <w:ind w:firstLine="567"/>
        <w:jc w:val="both"/>
        <w:rPr>
          <w:rFonts w:asciiTheme="majorHAnsi" w:eastAsia="Times New Roman" w:hAnsiTheme="majorHAnsi" w:cstheme="majorHAnsi"/>
          <w:b/>
          <w:bCs/>
          <w:szCs w:val="28"/>
          <w:lang w:val="pt-BR"/>
        </w:rPr>
      </w:pPr>
      <w:r w:rsidRPr="00D84484">
        <w:rPr>
          <w:rFonts w:asciiTheme="majorHAnsi" w:eastAsia="Times New Roman" w:hAnsiTheme="majorHAnsi" w:cstheme="majorHAnsi"/>
          <w:b/>
          <w:bCs/>
          <w:szCs w:val="28"/>
          <w:lang w:val="pt-BR"/>
        </w:rPr>
        <w:t>3. Đại hội đại biểu Hội Nông dân tỉnh lần thứ III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bCs/>
          <w:szCs w:val="28"/>
          <w:lang w:val="pt-BR"/>
        </w:rPr>
        <w:t>1987-1992)</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lang w:val="pt-BR"/>
        </w:rPr>
        <w:t xml:space="preserve">Dưới sự lãnh đạo trực tiếp của Đảng bộ tỉnh, Đại hội đại biểu Hội Nông dân tỉnh lần thứ III </w:t>
      </w:r>
      <w:r w:rsidRPr="00D84484">
        <w:rPr>
          <w:rFonts w:asciiTheme="majorHAnsi" w:eastAsia="Calibri" w:hAnsiTheme="majorHAnsi" w:cstheme="majorHAnsi"/>
          <w:szCs w:val="28"/>
          <w:lang w:val="pt-BR"/>
        </w:rPr>
        <w:t>đã bầu Ban Chấp hành nhiệm kỳ gồm 35 Ủy viên, năm 1990 bổ sung thêm 02 ủy viên.</w:t>
      </w:r>
      <w:r w:rsidRPr="00D84484">
        <w:rPr>
          <w:rFonts w:asciiTheme="majorHAnsi" w:eastAsia="Calibri" w:hAnsiTheme="majorHAnsi" w:cstheme="majorHAnsi"/>
          <w:szCs w:val="28"/>
          <w:shd w:val="clear" w:color="auto" w:fill="FFFFFF"/>
          <w:lang w:val="pt-BR"/>
        </w:rPr>
        <w:t xml:space="preserve"> Đại Hội đã bầu đ</w:t>
      </w:r>
      <w:r w:rsidRPr="00D84484">
        <w:rPr>
          <w:rFonts w:asciiTheme="majorHAnsi" w:eastAsia="Calibri" w:hAnsiTheme="majorHAnsi" w:cstheme="majorHAnsi"/>
          <w:szCs w:val="28"/>
          <w:lang w:val="pt-BR"/>
        </w:rPr>
        <w:t xml:space="preserve">ồng chí Nguyễn Thị Minh Tư làm Chủ tịch Hội Nông dân Đồng Nai </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khóa III</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 đồng chí Trần Thị Thanh giữ chức vụ Phó Chủ tịch Thường trực; đồng chí Trương Thị Yến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themeFill="background1"/>
          <w:lang w:val="pt-BR"/>
        </w:rPr>
        <w:t xml:space="preserve">Năm 1991, thông qua kết luận kỳ họp thứ 9 của Quốc hội </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khóa VIII</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 xml:space="preserve">, </w:t>
      </w:r>
      <w:r w:rsidRPr="00D84484">
        <w:rPr>
          <w:rFonts w:asciiTheme="majorHAnsi" w:eastAsia="Calibri" w:hAnsiTheme="majorHAnsi" w:cstheme="majorHAnsi"/>
          <w:spacing w:val="-6"/>
          <w:szCs w:val="28"/>
          <w:lang w:val="pt-BR"/>
        </w:rPr>
        <w:t xml:space="preserve">ba huyện Châu Thành, Long Đất, Xuyên Mộc được </w:t>
      </w:r>
      <w:r w:rsidRPr="00D84484">
        <w:rPr>
          <w:rFonts w:asciiTheme="majorHAnsi" w:eastAsia="Calibri" w:hAnsiTheme="majorHAnsi" w:cstheme="majorHAnsi"/>
          <w:szCs w:val="28"/>
          <w:shd w:val="clear" w:color="auto" w:fill="FFFFFF" w:themeFill="background1"/>
          <w:lang w:val="pt-BR"/>
        </w:rPr>
        <w:t>chuyển</w:t>
      </w:r>
      <w:r w:rsidRPr="00D84484">
        <w:rPr>
          <w:rFonts w:asciiTheme="majorHAnsi" w:eastAsia="Calibri" w:hAnsiTheme="majorHAnsi" w:cstheme="majorHAnsi"/>
          <w:szCs w:val="28"/>
          <w:lang w:val="pt-BR"/>
        </w:rPr>
        <w:t xml:space="preserve"> giao</w:t>
      </w:r>
      <w:r w:rsidRPr="00D84484">
        <w:rPr>
          <w:rFonts w:asciiTheme="majorHAnsi" w:eastAsia="Calibri" w:hAnsiTheme="majorHAnsi" w:cstheme="majorHAnsi"/>
          <w:spacing w:val="-6"/>
          <w:szCs w:val="28"/>
          <w:lang w:val="pt-BR"/>
        </w:rPr>
        <w:t xml:space="preserve"> cho tỉnh Bà Rị</w:t>
      </w:r>
      <w:r w:rsidR="00493DDF">
        <w:rPr>
          <w:rFonts w:asciiTheme="majorHAnsi" w:eastAsia="Calibri" w:hAnsiTheme="majorHAnsi" w:cstheme="majorHAnsi"/>
          <w:spacing w:val="-6"/>
          <w:szCs w:val="28"/>
          <w:lang w:val="pt-BR"/>
        </w:rPr>
        <w:t>a -</w:t>
      </w:r>
      <w:r w:rsidRPr="00D84484">
        <w:rPr>
          <w:rFonts w:asciiTheme="majorHAnsi" w:eastAsia="Calibri" w:hAnsiTheme="majorHAnsi" w:cstheme="majorHAnsi"/>
          <w:spacing w:val="-6"/>
          <w:szCs w:val="28"/>
          <w:lang w:val="pt-BR"/>
        </w:rPr>
        <w:t xml:space="preserve"> Vũng Tàu.</w:t>
      </w:r>
      <w:r w:rsidRPr="00D84484">
        <w:rPr>
          <w:rFonts w:asciiTheme="majorHAnsi" w:eastAsia="Calibri" w:hAnsiTheme="majorHAnsi" w:cstheme="majorHAnsi"/>
          <w:szCs w:val="28"/>
          <w:lang w:val="pt-BR"/>
        </w:rPr>
        <w:t xml:space="preserve"> 06 đồng chí trong Ban Chấp hành được chuyển về tỉnh Bà Rị</w:t>
      </w:r>
      <w:r w:rsidR="00493DDF">
        <w:rPr>
          <w:rFonts w:asciiTheme="majorHAnsi" w:eastAsia="Calibri" w:hAnsiTheme="majorHAnsi" w:cstheme="majorHAnsi"/>
          <w:szCs w:val="28"/>
          <w:lang w:val="pt-BR"/>
        </w:rPr>
        <w:t>a -</w:t>
      </w:r>
      <w:r w:rsidRPr="00D84484">
        <w:rPr>
          <w:rFonts w:asciiTheme="majorHAnsi" w:eastAsia="Calibri" w:hAnsiTheme="majorHAnsi" w:cstheme="majorHAnsi"/>
          <w:szCs w:val="28"/>
          <w:lang w:val="pt-BR"/>
        </w:rPr>
        <w:t xml:space="preserve"> Vũng Tàu, nghỉ hưu 07 đồng chí, chuyển ngành 04 đồng chí, đến cuối nhiệm kỳ còn hoạt động 20 </w:t>
      </w:r>
      <w:r w:rsidR="0058019E"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trực tiếp chuyên trách công tác Hội chỉ có 09 đồng chí, còn lại là các đồng chí cơ cấu các ngành.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lang w:val="pt-BR"/>
        </w:rPr>
        <w:t>Thực hiện sự chỉ đạo của Ban Chấp hành Đảng bộ tỉnh Đồng Nai</w:t>
      </w:r>
      <w:r w:rsidR="0058019E">
        <w:rPr>
          <w:rFonts w:asciiTheme="majorHAnsi" w:eastAsia="Calibri" w:hAnsiTheme="majorHAnsi" w:cstheme="majorHAnsi"/>
          <w:szCs w:val="28"/>
          <w:lang w:val="pt-BR"/>
        </w:rPr>
        <w:t xml:space="preserve"> (khóa IV)</w:t>
      </w:r>
      <w:r w:rsidRPr="00D84484">
        <w:rPr>
          <w:rFonts w:asciiTheme="majorHAnsi" w:eastAsia="Calibri" w:hAnsiTheme="majorHAnsi" w:cstheme="majorHAnsi"/>
          <w:szCs w:val="28"/>
          <w:lang w:val="pt-BR"/>
        </w:rPr>
        <w:t>, Hội Nông dân tỉnh đã thực hiện tốt các giải pháp đồng bộ như vận động, tuyên truyền xây dựng đường giao thông tới các trung tâm xã, xây dựng chợ nông thôn ở tất cả các xã. Chợ nông thôn đã có những mặt hàng phong phú gồm thực phẩm, nhu yếu phẩm, phân bón, xăng dầu, các điểm dịch vụ sửa chữa cơ khí, vận chuyển, xây dựng nhà ở, làm đồ mộc phục vụ tại chỗ cho sản xuất và đời sống.</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b/>
          <w:szCs w:val="28"/>
          <w:lang w:val="pt-BR"/>
        </w:rPr>
        <w:t>4. Đại hội đại biểu Hội Nông dân tỉnh Đồng Nai lần thứ IV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1992 - 1997)</w:t>
      </w:r>
    </w:p>
    <w:p w:rsidR="00C64E0D" w:rsidRPr="00D84484" w:rsidRDefault="00C64E0D" w:rsidP="00237785">
      <w:pPr>
        <w:spacing w:before="120" w:after="120" w:line="360" w:lineRule="exact"/>
        <w:ind w:firstLine="567"/>
        <w:jc w:val="both"/>
        <w:rPr>
          <w:rFonts w:asciiTheme="majorHAnsi" w:eastAsia="Calibri" w:hAnsiTheme="majorHAnsi" w:cstheme="majorHAnsi"/>
          <w:spacing w:val="-4"/>
          <w:szCs w:val="28"/>
          <w:lang w:val="pt-BR"/>
        </w:rPr>
      </w:pPr>
      <w:r w:rsidRPr="00D84484">
        <w:rPr>
          <w:rFonts w:asciiTheme="majorHAnsi" w:eastAsia="Times New Roman" w:hAnsiTheme="majorHAnsi" w:cstheme="majorHAnsi"/>
          <w:szCs w:val="28"/>
          <w:shd w:val="clear" w:color="auto" w:fill="FFFFFF"/>
          <w:lang w:val="pt-BR"/>
        </w:rPr>
        <w:t xml:space="preserve">Ngày 25/10/1992, Đại hội đại biểu Hội Nông dân Việt Nam tỉnh Đồng Nai lần thứ IV được khai mạc tại thành phố Biên Hòa với phương châm </w:t>
      </w:r>
      <w:r>
        <w:rPr>
          <w:rFonts w:asciiTheme="majorHAnsi" w:eastAsia="Calibri" w:hAnsiTheme="majorHAnsi" w:cstheme="majorHAnsi"/>
          <w:szCs w:val="28"/>
          <w:lang w:val="pt-BR"/>
        </w:rPr>
        <w:t>“</w:t>
      </w:r>
      <w:r w:rsidRPr="00D84484">
        <w:rPr>
          <w:rFonts w:asciiTheme="majorHAnsi" w:eastAsia="Calibri" w:hAnsiTheme="majorHAnsi" w:cstheme="majorHAnsi"/>
          <w:iCs/>
          <w:szCs w:val="28"/>
          <w:lang w:val="pt-BR"/>
        </w:rPr>
        <w:t xml:space="preserve">Phát huy trí tuệ, đổi mới tổ chức, đổi mới nội dung và phương thức hoạt động của Hội Nông dân các cấp trong tỉnh. Ra sức xây dựng giai cấp nông dân tỉnh nhà về mọi mặt, xứng đáng là lực lượng cơ bản trong việc xây dựng nông thôn mới, góp phần đắc lực vào sự nghiệp công nghiệp hóa. Tổ chức các phong trào hành động cách mạng của nông dân trong việc phát triển nông nghiệp toàn diện, từng bước xóa nghèo, cải thiện điều kiện lao động, nâng cao đời sống vật chất và tinh thần ở nông thôn. Phát huy truyền thống cách mạng của giai cấp nông dân. Với ý thức tự lực tự cường trong xây dựng cơ sở vật chất, kết cấu hạ tầng, phục vụ sản xuất và đời </w:t>
      </w:r>
      <w:r w:rsidRPr="00D84484">
        <w:rPr>
          <w:rFonts w:asciiTheme="majorHAnsi" w:eastAsia="Calibri" w:hAnsiTheme="majorHAnsi" w:cstheme="majorHAnsi"/>
          <w:iCs/>
          <w:szCs w:val="28"/>
          <w:lang w:val="pt-BR"/>
        </w:rPr>
        <w:lastRenderedPageBreak/>
        <w:t>sống, đưa nông thôn Đồng Nai từng bước xóa nghèo khó tiến lên mục tiêu: “Dân giàu, nước mạ</w:t>
      </w:r>
      <w:r>
        <w:rPr>
          <w:rFonts w:asciiTheme="majorHAnsi" w:eastAsia="Calibri" w:hAnsiTheme="majorHAnsi" w:cstheme="majorHAnsi"/>
          <w:iCs/>
          <w:szCs w:val="28"/>
          <w:lang w:val="pt-BR"/>
        </w:rPr>
        <w:t>nh”</w:t>
      </w:r>
      <w:r w:rsidRPr="00D84484">
        <w:rPr>
          <w:rFonts w:asciiTheme="majorHAnsi" w:eastAsia="Calibri" w:hAnsiTheme="majorHAnsi" w:cstheme="majorHAnsi"/>
          <w:iCs/>
          <w:szCs w:val="28"/>
          <w:lang w:val="pt-BR"/>
        </w:rPr>
        <w:t>.</w:t>
      </w:r>
      <w:r w:rsidRPr="00D84484">
        <w:rPr>
          <w:rFonts w:asciiTheme="majorHAnsi" w:eastAsia="Times New Roman" w:hAnsiTheme="majorHAnsi" w:cstheme="majorHAnsi"/>
          <w:szCs w:val="28"/>
          <w:shd w:val="clear" w:color="auto" w:fill="FFFFFF"/>
          <w:lang w:val="pt-BR"/>
        </w:rPr>
        <w:t xml:space="preserve"> V</w:t>
      </w:r>
      <w:r w:rsidRPr="00D84484">
        <w:rPr>
          <w:rFonts w:asciiTheme="majorHAnsi" w:eastAsia="Calibri" w:hAnsiTheme="majorHAnsi" w:cstheme="majorHAnsi"/>
          <w:spacing w:val="-4"/>
          <w:szCs w:val="28"/>
          <w:lang w:val="pt-BR"/>
        </w:rPr>
        <w:t>ới tinh thần nhìn thẳng vào sự thật, Đại hội đã nêu lên những vấn đề nổi cộm về kinh tế - xã hội, xác định rõ nhiệm vụ của giai cấp nông dân trong thời kỳ mới. Đồng thời,  kêu gọi, động viên hội viên, nông dân trong tỉnh tích cực tham gia công cuộc đổi mới, hăng hái thi đua đẩy mạnh sản xuất.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lang w:val="pt-BR"/>
        </w:rPr>
      </w:pPr>
      <w:r w:rsidRPr="00D84484">
        <w:rPr>
          <w:rFonts w:asciiTheme="majorHAnsi" w:eastAsia="Calibri" w:hAnsiTheme="majorHAnsi" w:cstheme="majorHAnsi"/>
          <w:szCs w:val="28"/>
          <w:lang w:val="pt-BR"/>
        </w:rPr>
        <w:t xml:space="preserve">Với phương châm được xác định trong giai đoạn (1992 - 1997) Đại hội đã đề ra các nhiệm vụ, giải pháp cụ thể như tiếp tục đẩy mạnh các phong trào thi đua, chủ động phối hợp với ngành ngân hàng hỗ trợ nông dân nghèo vay vốn phát triển sản xuất kinh doanh; tham gia tích cực vào việc giao quyền sử dụng đất cho nông dân; chú trọng hướng dẫn các chi Hội nghề nghiệp đoàn kết, hợp tác, tương trợ lẫn nhau cùng phát triển. Bên cạnh đó, công tác quản lý, bồi dưỡng, đào tạo cán bộ Hội phải được đặt lên hàng đầu. Khắc phục lề lối làm việc hành chánh, quan liêu, xa dân; kịp thời giải quyết những khó khăn vướng mắc, nâng cao đời sống vật chất, tinh thần cho nông dân, thu hút đông đảo nông dân tham gia tổ chức Hội, làm cho Hội ngày càng lớn mạnh, thực sự là tổ chức của giai cấp nông dân. Đại hội đã bầu Ban Chấp hành gồm 27 </w:t>
      </w:r>
      <w:r w:rsidR="005A63D7"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đồng chí</w:t>
      </w:r>
      <w:r w:rsidRPr="00D84484">
        <w:rPr>
          <w:rFonts w:asciiTheme="majorHAnsi" w:eastAsia="Calibri" w:hAnsiTheme="majorHAnsi" w:cstheme="majorHAnsi"/>
          <w:bCs/>
          <w:szCs w:val="28"/>
          <w:lang w:val="pt-BR"/>
        </w:rPr>
        <w:t xml:space="preserve"> Nguyễn Thị Minh Tư tiếp tục giữ chức vụ Chủ tịch Hội Nông dân tỉnh Đồng Nai </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khóa IV</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 đồng chí Phạm Thanh Trung giữ chức Phó Chủ tịch Thường trực.</w:t>
      </w:r>
    </w:p>
    <w:p w:rsidR="00C64E0D" w:rsidRPr="00D84484" w:rsidRDefault="00C64E0D" w:rsidP="00237785">
      <w:pPr>
        <w:tabs>
          <w:tab w:val="left" w:pos="480"/>
        </w:tabs>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b/>
          <w:bCs/>
          <w:szCs w:val="28"/>
          <w:lang w:val="pt-BR"/>
        </w:rPr>
        <w:t xml:space="preserve">5. Đại hội đại biểu Hội Nông dân tỉnh Đồng Nai lần thứ V (nhiệm kỳ 1998 - 2003) </w:t>
      </w:r>
    </w:p>
    <w:p w:rsidR="00C64E0D" w:rsidRPr="00D84484" w:rsidRDefault="00C64E0D" w:rsidP="00237785">
      <w:pPr>
        <w:spacing w:before="120" w:after="120" w:line="360" w:lineRule="exact"/>
        <w:ind w:firstLine="567"/>
        <w:jc w:val="both"/>
        <w:rPr>
          <w:rFonts w:asciiTheme="majorHAnsi" w:eastAsia="Times New Roman" w:hAnsiTheme="majorHAnsi" w:cstheme="majorHAnsi"/>
          <w:iCs/>
          <w:szCs w:val="28"/>
          <w:shd w:val="clear" w:color="auto" w:fill="FFFFFF"/>
          <w:lang w:val="pt-BR"/>
        </w:rPr>
      </w:pPr>
      <w:r w:rsidRPr="00D84484">
        <w:rPr>
          <w:rFonts w:asciiTheme="majorHAnsi" w:eastAsia="Times New Roman" w:hAnsiTheme="majorHAnsi" w:cstheme="majorHAnsi"/>
          <w:szCs w:val="28"/>
          <w:shd w:val="clear" w:color="auto" w:fill="FFFFFF"/>
          <w:lang w:val="pt-BR"/>
        </w:rPr>
        <w:t xml:space="preserve">Trong bối cảnh toàn Đảng, toàn dân, toàn quân tỉnh Đồng Nai đẩy mạnh thực hiện nhiệm vụ công nghiệp hóa, hiện đại hóa nông nghiệp, nông thôn. Nhiệm vụ của Hội Nông dân các cấp được Đại hội đại biểu Hội Nông dân tỉnh Đồng Nai lần thứ V xác định: </w:t>
      </w:r>
      <w:r w:rsidRPr="00D84484">
        <w:rPr>
          <w:rFonts w:asciiTheme="majorHAnsi" w:eastAsia="Times New Roman" w:hAnsiTheme="majorHAnsi" w:cstheme="majorHAnsi"/>
          <w:iCs/>
          <w:szCs w:val="28"/>
          <w:shd w:val="clear" w:color="auto" w:fill="FFFFFF"/>
          <w:lang w:val="pt-BR"/>
        </w:rPr>
        <w:t>“Tập trung mọi hoạt động góp phần phát triển nông nghiệp, xây dựng nông thôn, xây dựng tổ chức Hội vững mạnh về tư tưởng, chính trị, tổ chức hành động, đặc biệt là cơ sở, tiếp tục đổi mới nội dung, phương thức hoạt động, phát huy vai trò nòng cốt của Hội trong các phong trào nông dân, phấn đấu vì mục tiêu “</w:t>
      </w:r>
      <w:r w:rsidR="004E157D" w:rsidRPr="00D84484">
        <w:rPr>
          <w:rFonts w:asciiTheme="majorHAnsi" w:eastAsia="Times New Roman" w:hAnsiTheme="majorHAnsi" w:cstheme="majorHAnsi"/>
          <w:iCs/>
          <w:szCs w:val="28"/>
          <w:shd w:val="clear" w:color="auto" w:fill="FFFFFF"/>
          <w:lang w:val="pt-BR"/>
        </w:rPr>
        <w:t xml:space="preserve">Dân </w:t>
      </w:r>
      <w:r w:rsidRPr="00D84484">
        <w:rPr>
          <w:rFonts w:asciiTheme="majorHAnsi" w:eastAsia="Times New Roman" w:hAnsiTheme="majorHAnsi" w:cstheme="majorHAnsi"/>
          <w:iCs/>
          <w:szCs w:val="28"/>
          <w:shd w:val="clear" w:color="auto" w:fill="FFFFFF"/>
          <w:lang w:val="pt-BR"/>
        </w:rPr>
        <w:t>giàu, nước mạnh, xã hội công bằng, dân chủ, văn minh”.</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shd w:val="clear" w:color="auto" w:fill="FFFFFF"/>
          <w:lang w:val="pt-BR"/>
        </w:rPr>
        <w:t xml:space="preserve">Về phương hướng thực hiện công tác Hội và phong trào nông dân, Nghị quyết nêu rõ: </w:t>
      </w:r>
      <w:r w:rsidRPr="00D84484">
        <w:rPr>
          <w:rFonts w:asciiTheme="majorHAnsi" w:eastAsia="Times New Roman" w:hAnsiTheme="majorHAnsi" w:cstheme="majorHAnsi"/>
          <w:iCs/>
          <w:szCs w:val="28"/>
          <w:shd w:val="clear" w:color="auto" w:fill="FFFFFF"/>
          <w:lang w:val="pt-BR"/>
        </w:rPr>
        <w:t xml:space="preserve">“Vận động hội viên, nông dân thực hiện các chủ trương, chính sách của Đảng, Nhà nước, phản ánh và kiến nghị kịp thời những tâm tư, nguyện vọng của hội viên, nông dân với Đảng và Nhà nước; phát huy dân chủ, chăm lo bảo vệ lợi ích hợp pháp và chính đáng. Tập hợp rộng rãi nông dân vào Hội, nâng cao chất lượng đội ngũ cán bộ và hội viên, nông dân. Đồng thời, hướng dẫn tổ chức các hoạt động dịch vụ hỗ trợ nông dân sản xuất và đời sống, ứng dụng tiến bộ khoa học </w:t>
      </w:r>
      <w:r w:rsidR="004E157D">
        <w:rPr>
          <w:rFonts w:asciiTheme="majorHAnsi" w:eastAsia="Times New Roman" w:hAnsiTheme="majorHAnsi" w:cstheme="majorHAnsi"/>
          <w:iCs/>
          <w:szCs w:val="28"/>
          <w:shd w:val="clear" w:color="auto" w:fill="FFFFFF"/>
          <w:lang w:val="pt-BR"/>
        </w:rPr>
        <w:t xml:space="preserve">- </w:t>
      </w:r>
      <w:r w:rsidRPr="00D84484">
        <w:rPr>
          <w:rFonts w:asciiTheme="majorHAnsi" w:eastAsia="Times New Roman" w:hAnsiTheme="majorHAnsi" w:cstheme="majorHAnsi"/>
          <w:iCs/>
          <w:szCs w:val="28"/>
          <w:shd w:val="clear" w:color="auto" w:fill="FFFFFF"/>
          <w:lang w:val="pt-BR"/>
        </w:rPr>
        <w:t>kỹ thuật, kinh nghiệm vào sản xuất, phát triển ngành nghề, phát triển các hình thức kinh tế hợp tác, đáp ứng cho yêu cầu công nghiệp hóa, hiện đại hóa nông nghiệp, nông thôn”</w:t>
      </w:r>
      <w:r w:rsidRPr="00D84484">
        <w:rPr>
          <w:rFonts w:asciiTheme="majorHAnsi" w:eastAsia="Times New Roman" w:hAnsiTheme="majorHAnsi" w:cstheme="majorHAnsi"/>
          <w:szCs w:val="28"/>
          <w:shd w:val="clear" w:color="auto" w:fill="FFFFFF"/>
          <w:lang w:val="pt-BR"/>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szCs w:val="28"/>
          <w:shd w:val="clear" w:color="auto" w:fill="FFFFFF"/>
          <w:lang w:val="pt-BR"/>
        </w:rPr>
        <w:t>Đại hội đã bầu Ban Chấp hành khóa V, gồm</w:t>
      </w:r>
      <w:r w:rsidRPr="00D84484">
        <w:rPr>
          <w:rFonts w:asciiTheme="majorHAnsi" w:eastAsia="Times New Roman" w:hAnsiTheme="majorHAnsi" w:cstheme="majorHAnsi"/>
          <w:szCs w:val="28"/>
          <w:lang w:val="pt-BR"/>
        </w:rPr>
        <w:t xml:space="preserve"> 33 đồng chí </w:t>
      </w:r>
      <w:r w:rsidR="004E157D" w:rsidRPr="00D84484">
        <w:rPr>
          <w:rFonts w:asciiTheme="majorHAnsi" w:eastAsia="Times New Roman" w:hAnsiTheme="majorHAnsi" w:cstheme="majorHAnsi"/>
          <w:szCs w:val="28"/>
          <w:shd w:val="clear" w:color="auto" w:fill="FFFFFF"/>
          <w:lang w:val="pt-BR"/>
        </w:rPr>
        <w:t xml:space="preserve">Ủy </w:t>
      </w:r>
      <w:r w:rsidRPr="00D84484">
        <w:rPr>
          <w:rFonts w:asciiTheme="majorHAnsi" w:eastAsia="Times New Roman" w:hAnsiTheme="majorHAnsi" w:cstheme="majorHAnsi"/>
          <w:szCs w:val="28"/>
          <w:shd w:val="clear" w:color="auto" w:fill="FFFFFF"/>
          <w:lang w:val="pt-BR"/>
        </w:rPr>
        <w:t xml:space="preserve">viên, </w:t>
      </w:r>
      <w:r w:rsidR="004E157D">
        <w:rPr>
          <w:rFonts w:asciiTheme="majorHAnsi" w:eastAsia="Times New Roman" w:hAnsiTheme="majorHAnsi" w:cstheme="majorHAnsi"/>
          <w:szCs w:val="28"/>
          <w:shd w:val="clear" w:color="auto" w:fill="FFFFFF"/>
          <w:lang w:val="pt-BR"/>
        </w:rPr>
        <w:t>0</w:t>
      </w:r>
      <w:r w:rsidRPr="00D84484">
        <w:rPr>
          <w:rFonts w:asciiTheme="majorHAnsi" w:eastAsia="Times New Roman" w:hAnsiTheme="majorHAnsi" w:cstheme="majorHAnsi"/>
          <w:szCs w:val="28"/>
          <w:shd w:val="clear" w:color="auto" w:fill="FFFFFF"/>
          <w:lang w:val="pt-BR"/>
        </w:rPr>
        <w:t xml:space="preserve">9 đồng chí trong Ban Thường vụ và bầu đồng chí Phạm Thanh Trung giữ chức Chủ tịch </w:t>
      </w:r>
      <w:r w:rsidRPr="00D84484">
        <w:rPr>
          <w:rFonts w:asciiTheme="majorHAnsi" w:eastAsia="Times New Roman" w:hAnsiTheme="majorHAnsi" w:cstheme="majorHAnsi"/>
          <w:szCs w:val="28"/>
          <w:shd w:val="clear" w:color="auto" w:fill="FFFFFF"/>
          <w:lang w:val="pt-BR"/>
        </w:rPr>
        <w:lastRenderedPageBreak/>
        <w:t>Hội Nông dân tỉnh, đồng chí Nguyễn Thị Nguyệt giữ chức Phó Chủ tịch Hội Nông dân tỉnh.</w:t>
      </w:r>
    </w:p>
    <w:p w:rsidR="00C64E0D" w:rsidRPr="00D84484" w:rsidRDefault="00C64E0D" w:rsidP="00237785">
      <w:pPr>
        <w:spacing w:before="120" w:after="120" w:line="360" w:lineRule="exact"/>
        <w:ind w:firstLine="567"/>
        <w:jc w:val="both"/>
        <w:rPr>
          <w:rFonts w:asciiTheme="majorHAnsi" w:eastAsia="Times New Roman" w:hAnsiTheme="majorHAnsi" w:cstheme="majorHAnsi"/>
          <w:b/>
          <w:szCs w:val="28"/>
          <w:shd w:val="clear" w:color="auto" w:fill="FFFFFF"/>
          <w:lang w:val="pt-BR"/>
        </w:rPr>
      </w:pPr>
      <w:r w:rsidRPr="00D84484">
        <w:rPr>
          <w:rFonts w:asciiTheme="majorHAnsi" w:eastAsia="Calibri" w:hAnsiTheme="majorHAnsi" w:cstheme="majorHAnsi"/>
          <w:b/>
          <w:szCs w:val="28"/>
          <w:shd w:val="clear" w:color="auto" w:fill="FFFFFF"/>
          <w:lang w:val="pt-BR"/>
        </w:rPr>
        <w:t xml:space="preserve">6. </w:t>
      </w:r>
      <w:r w:rsidRPr="00D84484">
        <w:rPr>
          <w:rFonts w:asciiTheme="majorHAnsi" w:eastAsia="Calibri" w:hAnsiTheme="majorHAnsi" w:cstheme="majorHAnsi"/>
          <w:b/>
          <w:szCs w:val="28"/>
          <w:shd w:val="clear" w:color="auto" w:fill="FFFFFF"/>
        </w:rPr>
        <w:t>Đại hội đại biểu Hội Nông dân tỉnh lần thứ VI (nhiệm kỳ 2003 - 2008)</w:t>
      </w:r>
    </w:p>
    <w:p w:rsidR="00C64E0D" w:rsidRPr="00D84484" w:rsidRDefault="00C64E0D" w:rsidP="00237785">
      <w:pPr>
        <w:widowControl w:val="0"/>
        <w:spacing w:before="120" w:after="120" w:line="360" w:lineRule="exact"/>
        <w:ind w:firstLine="567"/>
        <w:jc w:val="both"/>
        <w:rPr>
          <w:rFonts w:asciiTheme="majorHAnsi" w:eastAsia="Times New Roman" w:hAnsiTheme="majorHAnsi" w:cstheme="majorHAnsi"/>
          <w:szCs w:val="28"/>
        </w:rPr>
      </w:pPr>
      <w:r w:rsidRPr="00D84484">
        <w:rPr>
          <w:rFonts w:asciiTheme="majorHAnsi" w:eastAsia="Calibri" w:hAnsiTheme="majorHAnsi" w:cstheme="majorHAnsi"/>
          <w:szCs w:val="28"/>
          <w:shd w:val="clear" w:color="auto" w:fill="FFFFFF"/>
        </w:rPr>
        <w:t>Đại hội đại biểu Hội Nông dân tỉnh lần thứ VI</w:t>
      </w:r>
      <w:r w:rsidR="007B2339" w:rsidRPr="007B2339">
        <w:rPr>
          <w:rFonts w:asciiTheme="majorHAnsi" w:eastAsia="Calibri" w:hAnsiTheme="majorHAnsi" w:cstheme="majorHAnsi"/>
          <w:szCs w:val="28"/>
          <w:shd w:val="clear" w:color="auto" w:fill="FFFFFF"/>
          <w:lang w:val="pt-BR"/>
        </w:rPr>
        <w:t>,</w:t>
      </w:r>
      <w:r w:rsidRPr="00D84484">
        <w:rPr>
          <w:rFonts w:asciiTheme="majorHAnsi" w:eastAsia="Calibri" w:hAnsiTheme="majorHAnsi" w:cstheme="majorHAnsi"/>
          <w:szCs w:val="28"/>
          <w:shd w:val="clear" w:color="auto" w:fill="FFFFFF"/>
        </w:rPr>
        <w:t xml:space="preserve"> nhiệm kỳ</w:t>
      </w:r>
      <w:r w:rsidR="00A74746">
        <w:rPr>
          <w:rFonts w:asciiTheme="majorHAnsi" w:eastAsia="Calibri" w:hAnsiTheme="majorHAnsi" w:cstheme="majorHAnsi"/>
          <w:szCs w:val="28"/>
          <w:shd w:val="clear" w:color="auto" w:fill="FFFFFF"/>
        </w:rPr>
        <w:t xml:space="preserve"> </w:t>
      </w:r>
      <w:r w:rsidRPr="00D84484">
        <w:rPr>
          <w:rFonts w:asciiTheme="majorHAnsi" w:eastAsia="Calibri" w:hAnsiTheme="majorHAnsi" w:cstheme="majorHAnsi"/>
          <w:szCs w:val="28"/>
          <w:shd w:val="clear" w:color="auto" w:fill="FFFFFF"/>
        </w:rPr>
        <w:t xml:space="preserve">2003 - </w:t>
      </w:r>
      <w:r w:rsidR="00A74746">
        <w:rPr>
          <w:rFonts w:asciiTheme="majorHAnsi" w:eastAsia="Calibri" w:hAnsiTheme="majorHAnsi" w:cstheme="majorHAnsi"/>
          <w:szCs w:val="28"/>
          <w:shd w:val="clear" w:color="auto" w:fill="FFFFFF"/>
        </w:rPr>
        <w:t>2008</w:t>
      </w:r>
      <w:r w:rsidRPr="00D84484">
        <w:rPr>
          <w:rFonts w:asciiTheme="majorHAnsi" w:eastAsia="Calibri" w:hAnsiTheme="majorHAnsi" w:cstheme="majorHAnsi"/>
          <w:szCs w:val="28"/>
          <w:shd w:val="clear" w:color="auto" w:fill="FFFFFF"/>
        </w:rPr>
        <w:t xml:space="preserve"> đã xác định nhiệm vụ: “</w:t>
      </w:r>
      <w:r w:rsidRPr="00D84484">
        <w:rPr>
          <w:rFonts w:asciiTheme="majorHAnsi" w:eastAsia="Times New Roman" w:hAnsiTheme="majorHAnsi" w:cstheme="majorHAnsi"/>
          <w:iCs/>
          <w:szCs w:val="28"/>
          <w:shd w:val="clear" w:color="auto" w:fill="FFFFFF"/>
        </w:rPr>
        <w:t>Phát huy truyền thống yêu nước, ý chí tự lực tự cường, đoàn kết tập hợp nông dân vào tổ chức; không ngừng nâng cao nhận thức chính trị, tư tưởng, pháp luật, khoa học</w:t>
      </w:r>
      <w:r w:rsidR="00451996" w:rsidRPr="00C42305">
        <w:rPr>
          <w:rFonts w:asciiTheme="majorHAnsi" w:eastAsia="Times New Roman" w:hAnsiTheme="majorHAnsi" w:cstheme="majorHAnsi"/>
          <w:iCs/>
          <w:szCs w:val="28"/>
          <w:shd w:val="clear" w:color="auto" w:fill="FFFFFF"/>
          <w:lang w:val="pt-BR"/>
        </w:rPr>
        <w:t xml:space="preserve"> - </w:t>
      </w:r>
      <w:r w:rsidRPr="00D84484">
        <w:rPr>
          <w:rFonts w:asciiTheme="majorHAnsi" w:eastAsia="Times New Roman" w:hAnsiTheme="majorHAnsi" w:cstheme="majorHAnsi"/>
          <w:iCs/>
          <w:szCs w:val="28"/>
          <w:shd w:val="clear" w:color="auto" w:fill="FFFFFF"/>
        </w:rPr>
        <w:t xml:space="preserve">kỹ thuật và nếp sống văn hóa cho cán bộ, hội viên, nông dân. Qua đó, vận động đoàn kết, tương trợ giúp nhau phát triển sản xuất; phát triển các hình thức kinh tế hợp tác, xây dựng hợp tác xã và kinh tế trang trại; tổ chức các loại hình dịch vụ và phát triển ngành nghề nông thôn, tạo việc làm, tăng thu nhập cho người lao động. Trong hoạt động của mình, Hội phải chăm lo, bảo vệ quyền và lợi ích chính đáng của hội viên, nông dân; phản ánh tâm tư, nguyện vọng, những bức xúc trong nông dân và nông nghiệp, nông thôn; góp phần phát huy dân chủ, tham gia quản lý </w:t>
      </w:r>
      <w:r w:rsidR="00C42305" w:rsidRPr="00C42305">
        <w:rPr>
          <w:rFonts w:asciiTheme="majorHAnsi" w:eastAsia="Times New Roman" w:hAnsiTheme="majorHAnsi" w:cstheme="majorHAnsi"/>
          <w:iCs/>
          <w:szCs w:val="28"/>
          <w:shd w:val="clear" w:color="auto" w:fill="FFFFFF"/>
        </w:rPr>
        <w:t>n</w:t>
      </w:r>
      <w:r w:rsidRPr="00D84484">
        <w:rPr>
          <w:rFonts w:asciiTheme="majorHAnsi" w:eastAsia="Times New Roman" w:hAnsiTheme="majorHAnsi" w:cstheme="majorHAnsi"/>
          <w:iCs/>
          <w:szCs w:val="28"/>
          <w:shd w:val="clear" w:color="auto" w:fill="FFFFFF"/>
        </w:rPr>
        <w:t>hà nước và xã hội; nâng cao đời sống vật chất, tinh thần cho hội viên, nông dân; phấn đấu thực hiện mục tiêu “</w:t>
      </w:r>
      <w:r w:rsidR="00C42305" w:rsidRPr="00D84484">
        <w:rPr>
          <w:rFonts w:asciiTheme="majorHAnsi" w:eastAsia="Times New Roman" w:hAnsiTheme="majorHAnsi" w:cstheme="majorHAnsi"/>
          <w:iCs/>
          <w:szCs w:val="28"/>
          <w:shd w:val="clear" w:color="auto" w:fill="FFFFFF"/>
        </w:rPr>
        <w:t xml:space="preserve">Dân </w:t>
      </w:r>
      <w:r w:rsidRPr="00D84484">
        <w:rPr>
          <w:rFonts w:asciiTheme="majorHAnsi" w:eastAsia="Times New Roman" w:hAnsiTheme="majorHAnsi" w:cstheme="majorHAnsi"/>
          <w:iCs/>
          <w:szCs w:val="28"/>
          <w:shd w:val="clear" w:color="auto" w:fill="FFFFFF"/>
        </w:rPr>
        <w:t>giàu, nước mạnh, xã hội dân chủ, công bằng, văn minh”</w:t>
      </w:r>
      <w:r w:rsidRPr="00D84484">
        <w:rPr>
          <w:rFonts w:asciiTheme="majorHAnsi" w:eastAsia="Times New Roman" w:hAnsiTheme="majorHAnsi" w:cstheme="majorHAnsi"/>
          <w:szCs w:val="28"/>
          <w:shd w:val="clear" w:color="auto" w:fill="FFFFFF"/>
        </w:rPr>
        <w: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rPr>
      </w:pPr>
      <w:r w:rsidRPr="00D84484">
        <w:rPr>
          <w:rFonts w:asciiTheme="majorHAnsi" w:eastAsia="Calibri" w:hAnsiTheme="majorHAnsi" w:cstheme="majorHAnsi"/>
          <w:szCs w:val="28"/>
          <w:shd w:val="clear" w:color="auto" w:fill="FFFFFF"/>
        </w:rPr>
        <w:t xml:space="preserve">Đại hội đã bầu ra Ban Chấp hành Hội Nông dân tỉnh Đồng Nai </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khóa VI</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 xml:space="preserve"> gồm 35 đồng chí; bầu Ban Thường vụ gồm 11 đồng chí; bầu đ</w:t>
      </w:r>
      <w:r w:rsidRPr="00D84484">
        <w:rPr>
          <w:rFonts w:asciiTheme="majorHAnsi" w:eastAsia="Calibri" w:hAnsiTheme="majorHAnsi" w:cstheme="majorHAnsi"/>
          <w:bCs/>
          <w:szCs w:val="28"/>
        </w:rPr>
        <w:t xml:space="preserve">ồng chí Nguyễn Thành Công giữ chức vụ Chủ tịch Hội Nông dân tỉnh Đồng Nai </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khóa VI</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 đồng chí Trần Như Độ giữ chức vụ Phó Chủ tịch Thường trực và đồng chí Nguyễn Thị Nguyệt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b/>
          <w:bCs/>
          <w:szCs w:val="28"/>
        </w:rPr>
      </w:pPr>
      <w:r w:rsidRPr="00D84484">
        <w:rPr>
          <w:rFonts w:asciiTheme="majorHAnsi" w:eastAsia="PMingLiU" w:hAnsiTheme="majorHAnsi" w:cstheme="majorHAnsi"/>
          <w:b/>
          <w:szCs w:val="28"/>
          <w:lang w:eastAsia="zh-TW"/>
        </w:rPr>
        <w:t>7. Đại hội đại biểu Hội Nông dân tỉnh lần thứ VII (nhiệm kỳ 2008-2013)</w:t>
      </w:r>
    </w:p>
    <w:p w:rsidR="00C64E0D" w:rsidRPr="00D84484"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PMingLiU" w:hAnsiTheme="majorHAnsi" w:cstheme="majorHAnsi"/>
          <w:szCs w:val="28"/>
          <w:lang w:eastAsia="zh-TW"/>
        </w:rPr>
        <w:t xml:space="preserve">Đại hội đại biểu Hội Nông dân tỉnh lần thứ VII nhiệm kỳ (2008-2013) đã xác định phương hướng hoạt động của cả nhiệm kỳ là: </w:t>
      </w:r>
      <w:r w:rsidRPr="00D84484">
        <w:rPr>
          <w:rFonts w:asciiTheme="majorHAnsi" w:eastAsia="Calibri" w:hAnsiTheme="majorHAnsi" w:cstheme="majorHAnsi"/>
          <w:spacing w:val="-2"/>
          <w:szCs w:val="28"/>
        </w:rPr>
        <w:t>"</w:t>
      </w:r>
      <w:r w:rsidRPr="00D84484">
        <w:rPr>
          <w:rFonts w:asciiTheme="majorHAnsi" w:eastAsia="Calibri" w:hAnsiTheme="majorHAnsi" w:cstheme="majorHAnsi"/>
          <w:iCs/>
          <w:spacing w:val="-2"/>
          <w:szCs w:val="28"/>
        </w:rPr>
        <w:t xml:space="preserve">Tăng cường đoàn kết tập hợp đại bộ phận nông dân vào tổ chức, thường xuyên tuyên truyền giáo dục nâng cao nhận thức về tư tưởng Hồ Chí Minh, đường lối, chủ trương của Đảng, chính sách pháp luật của Nhà nước và trình độ văn hóa, khoa học công nghệ, nghề nghiệp cho hội viên, nông dân; tập trung xây dựng tổ chức Hội Nông dân các cấp vững mạnh xứng đáng với vai trò trung tâm và nòng cốt trong các phong trào nông dân và công cuộc xây dựng nông thôn mới; củng cố và nâng cao vai trò đại diện giai cấp nông dân tham gia xây dựng Đảng, chính quyền trong sạch, vững mạnh, chăm lo bảo vệ quyền và lợi ích chính đáng, hợp pháp của nông dân, liên minh chặt chẽ với giai cấp công nhân và đội ngũ trí thức, xây dựng vững chắc khối đại đoàn kết toàn dân tộc để thực hiện phát triển nông nghiệp bền vững và xây dựng nông thôn Đồng Nai có đời sống vật chất và tinh thần được cải thiện, có đời sống văn </w:t>
      </w:r>
      <w:r w:rsidR="00316586" w:rsidRPr="00316586">
        <w:rPr>
          <w:rFonts w:asciiTheme="majorHAnsi" w:eastAsia="Calibri" w:hAnsiTheme="majorHAnsi" w:cstheme="majorHAnsi"/>
          <w:iCs/>
          <w:spacing w:val="-2"/>
          <w:szCs w:val="28"/>
        </w:rPr>
        <w:t>hóa</w:t>
      </w:r>
      <w:r w:rsidRPr="00D84484">
        <w:rPr>
          <w:rFonts w:asciiTheme="majorHAnsi" w:eastAsia="Calibri" w:hAnsiTheme="majorHAnsi" w:cstheme="majorHAnsi"/>
          <w:iCs/>
          <w:spacing w:val="-2"/>
          <w:szCs w:val="28"/>
        </w:rPr>
        <w:t xml:space="preserve"> lành mạnh, có môi trường sinh thái sạch đẹp, có cơ sở hạ tầng đồng bộ theo định hướng công nghiệp hóa, hiện đại hóa. </w:t>
      </w:r>
      <w:r w:rsidRPr="00D84484">
        <w:rPr>
          <w:rFonts w:asciiTheme="majorHAnsi" w:eastAsia="Calibri" w:hAnsiTheme="majorHAnsi" w:cstheme="majorHAnsi"/>
          <w:iCs/>
          <w:szCs w:val="28"/>
        </w:rPr>
        <w:t xml:space="preserve">Phát huy truyền thống yêu nước và cách mạng, ý chí tự lực tự cường nhằm huy động mọi nguồn lực của giai cấp nông dân đẩy mạnh các phong trào thi đua yêu nước, tập trung phát triển sản xuất, nâng cao đời sống, phát triển  kinh tế trang trại và ngành nghề nông thôn, tạo việc làm, tăng thu nhập cho </w:t>
      </w:r>
      <w:r w:rsidRPr="00D84484">
        <w:rPr>
          <w:rFonts w:asciiTheme="majorHAnsi" w:eastAsia="Calibri" w:hAnsiTheme="majorHAnsi" w:cstheme="majorHAnsi"/>
          <w:iCs/>
          <w:szCs w:val="28"/>
        </w:rPr>
        <w:lastRenderedPageBreak/>
        <w:t>người lao động. Tăng cường các quan hệ phối hợp với các ngành, các cơ quan khoa học, các doanh nghiệp nâng cao kiến thức và đầu tư hỗ trợ, giúp nông dân phát triển sản xuất hàng hóa, thực hiện các dịch vụ phục vụ sản xuất và đời sống, xây dựng các hình thức kinh tế hợp tác và hợp tác xã, xây dựng và mở rộng các vùng chuyên canh, từng bước nâng cao năng suất và chất lượng sản phẩm nông nghiệp, bảo đảm giữ vững tốc độ tăng trưởng cao và ổn định để kinh tế nông nghiệp góp phần thực hiện  có hiệu quả các chương trình phát triển chung của tỉnh, xây dựng Đồng Nai thành tỉnh công nghiệp theo hướng hiện đạ</w:t>
      </w:r>
      <w:r>
        <w:rPr>
          <w:rFonts w:asciiTheme="majorHAnsi" w:eastAsia="Calibri" w:hAnsiTheme="majorHAnsi" w:cstheme="majorHAnsi"/>
          <w:iCs/>
          <w:szCs w:val="28"/>
        </w:rPr>
        <w:t>i”</w:t>
      </w:r>
      <w:r w:rsidRPr="00D84484">
        <w:rPr>
          <w:rFonts w:asciiTheme="majorHAnsi" w:eastAsia="Calibri" w:hAnsiTheme="majorHAnsi" w:cstheme="majorHAnsi"/>
          <w:szCs w:val="28"/>
        </w:rPr>
        <w:t>.</w:t>
      </w:r>
    </w:p>
    <w:p w:rsidR="00C64E0D"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Calibri" w:hAnsiTheme="majorHAnsi" w:cstheme="majorHAnsi"/>
          <w:szCs w:val="28"/>
          <w:shd w:val="clear" w:color="auto" w:fill="FFFFFF" w:themeFill="background1"/>
        </w:rPr>
        <w:t xml:space="preserve">Đại hội đã bầu ra Ban Chấp hành Hội Nông dân tỉnh Đồng Nai </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khóa VII</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 xml:space="preserve"> gồm 35. đồng chí; bầu Ban Thường vụ gồm </w:t>
      </w:r>
      <w:r w:rsidR="008830A1" w:rsidRPr="008830A1">
        <w:rPr>
          <w:rFonts w:asciiTheme="majorHAnsi" w:eastAsia="Calibri" w:hAnsiTheme="majorHAnsi" w:cstheme="majorHAnsi"/>
          <w:szCs w:val="28"/>
          <w:shd w:val="clear" w:color="auto" w:fill="FFFFFF" w:themeFill="background1"/>
        </w:rPr>
        <w:t>0</w:t>
      </w:r>
      <w:r w:rsidRPr="00D84484">
        <w:rPr>
          <w:rFonts w:asciiTheme="majorHAnsi" w:eastAsia="Calibri" w:hAnsiTheme="majorHAnsi" w:cstheme="majorHAnsi"/>
          <w:szCs w:val="28"/>
          <w:shd w:val="clear" w:color="auto" w:fill="FFFFFF" w:themeFill="background1"/>
        </w:rPr>
        <w:t>6 đồng chí;</w:t>
      </w:r>
      <w:r w:rsidRPr="00D84484">
        <w:rPr>
          <w:rFonts w:asciiTheme="majorHAnsi" w:eastAsia="Calibri" w:hAnsiTheme="majorHAnsi" w:cstheme="majorHAnsi"/>
          <w:szCs w:val="28"/>
          <w:shd w:val="clear" w:color="auto" w:fill="FFFFFF"/>
        </w:rPr>
        <w:t xml:space="preserve"> đ</w:t>
      </w:r>
      <w:r w:rsidRPr="00D84484">
        <w:rPr>
          <w:rFonts w:asciiTheme="majorHAnsi" w:eastAsia="Calibri" w:hAnsiTheme="majorHAnsi" w:cstheme="majorHAnsi"/>
          <w:szCs w:val="28"/>
        </w:rPr>
        <w:t xml:space="preserve">ồng chí Trần Như Độ được Đại hội tín nhiệm bầu làm Chủ tịch Hội Nông dân Đồng Nai </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khóa VII</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 đồng chí Trần Văn Quang được bầu làm Phó Chủ tịch Thường trực; đồng chí Lê Hữu Thiện được bầu làm Phó Chủ tịch Hội Nông dân tỉnh.</w:t>
      </w:r>
    </w:p>
    <w:p w:rsidR="00C64E0D" w:rsidRPr="00215734" w:rsidRDefault="00C64E0D" w:rsidP="00237785">
      <w:pPr>
        <w:spacing w:before="120" w:after="120" w:line="360" w:lineRule="exact"/>
        <w:ind w:firstLine="567"/>
        <w:jc w:val="both"/>
        <w:rPr>
          <w:rFonts w:asciiTheme="majorHAnsi" w:eastAsia="Calibri" w:hAnsiTheme="majorHAnsi" w:cstheme="majorHAnsi"/>
          <w:b/>
          <w:spacing w:val="-6"/>
          <w:szCs w:val="28"/>
        </w:rPr>
      </w:pPr>
      <w:r w:rsidRPr="00215734">
        <w:rPr>
          <w:rFonts w:asciiTheme="majorHAnsi" w:eastAsia="Calibri" w:hAnsiTheme="majorHAnsi" w:cstheme="majorHAnsi"/>
          <w:b/>
          <w:spacing w:val="-6"/>
          <w:szCs w:val="28"/>
          <w:shd w:val="clear" w:color="auto" w:fill="FFFFFF" w:themeFill="background1"/>
        </w:rPr>
        <w:t xml:space="preserve">8. Đại hội Hội Nông dân tỉnh Đồng Nai </w:t>
      </w:r>
      <w:r w:rsidR="00215734" w:rsidRPr="00215734">
        <w:rPr>
          <w:rFonts w:asciiTheme="majorHAnsi" w:eastAsia="Calibri" w:hAnsiTheme="majorHAnsi" w:cstheme="majorHAnsi"/>
          <w:b/>
          <w:spacing w:val="-6"/>
          <w:szCs w:val="28"/>
          <w:shd w:val="clear" w:color="auto" w:fill="FFFFFF" w:themeFill="background1"/>
        </w:rPr>
        <w:t xml:space="preserve">lần thứ </w:t>
      </w:r>
      <w:r w:rsidRPr="00215734">
        <w:rPr>
          <w:rFonts w:asciiTheme="majorHAnsi" w:eastAsia="Calibri" w:hAnsiTheme="majorHAnsi" w:cstheme="majorHAnsi"/>
          <w:b/>
          <w:spacing w:val="-6"/>
          <w:szCs w:val="28"/>
          <w:shd w:val="clear" w:color="auto" w:fill="FFFFFF" w:themeFill="background1"/>
        </w:rPr>
        <w:t>VIII</w:t>
      </w:r>
      <w:r w:rsidRPr="00215734">
        <w:rPr>
          <w:rFonts w:asciiTheme="majorHAnsi" w:eastAsia="Calibri" w:hAnsiTheme="majorHAnsi" w:cstheme="majorHAnsi"/>
          <w:b/>
          <w:spacing w:val="-6"/>
          <w:szCs w:val="28"/>
          <w:lang w:val="da-DK"/>
        </w:rPr>
        <w:t xml:space="preserve"> (</w:t>
      </w:r>
      <w:r w:rsidR="00215734" w:rsidRPr="00215734">
        <w:rPr>
          <w:rFonts w:asciiTheme="majorHAnsi" w:eastAsia="Calibri" w:hAnsiTheme="majorHAnsi" w:cstheme="majorHAnsi"/>
          <w:b/>
          <w:spacing w:val="-6"/>
          <w:szCs w:val="28"/>
          <w:lang w:val="da-DK"/>
        </w:rPr>
        <w:t xml:space="preserve"> nhiệm kỳ </w:t>
      </w:r>
      <w:r w:rsidRPr="00215734">
        <w:rPr>
          <w:rFonts w:asciiTheme="majorHAnsi" w:eastAsia="Calibri" w:hAnsiTheme="majorHAnsi" w:cstheme="majorHAnsi"/>
          <w:b/>
          <w:spacing w:val="-6"/>
          <w:szCs w:val="28"/>
          <w:lang w:val="da-DK"/>
        </w:rPr>
        <w:t>2013 - 2018)</w:t>
      </w:r>
    </w:p>
    <w:p w:rsidR="00C64E0D" w:rsidRPr="00C64E0D" w:rsidRDefault="00C64E0D" w:rsidP="00237785">
      <w:pPr>
        <w:spacing w:before="120" w:after="120" w:line="360" w:lineRule="exact"/>
        <w:ind w:firstLine="567"/>
        <w:jc w:val="both"/>
        <w:rPr>
          <w:rFonts w:asciiTheme="majorHAnsi" w:eastAsia="Calibri" w:hAnsiTheme="majorHAnsi" w:cstheme="majorHAnsi"/>
          <w:spacing w:val="-2"/>
          <w:szCs w:val="28"/>
          <w:lang w:val="da-DK"/>
        </w:rPr>
      </w:pPr>
      <w:r w:rsidRPr="00C64E0D">
        <w:rPr>
          <w:rFonts w:asciiTheme="majorHAnsi" w:eastAsia="Calibri" w:hAnsiTheme="majorHAnsi" w:cstheme="majorHAnsi"/>
          <w:spacing w:val="-2"/>
          <w:szCs w:val="28"/>
          <w:lang w:val="da-DK"/>
        </w:rPr>
        <w:t>Đại hội đại biểu Hội Nông dân tỉnh nhiệm kỳ (2013 - 2018) đã xác định phương hướng, nhiệm vụ: “xây dựng tổ chức Hội Nông dân và giai cấp nông dân vững mạnh, phát huy truyền thống đoàn kết và yêu nước chung sức xây dựng nông thôn mới, các cấp Hội Nông dân toàn tỉnh tiếp tục đổi mới nội dung và phương thức hoạt động, xây dựng tổ chức Hội vững mạnh trên cả ba mặt: chính trị, tư tưởng và tổ chức, thực hiện chức năng giám sát và phản biện xã hội, tham gia bảo vệ quyền và lợi ích hợp pháp, chính đáng của hội viên, nâng cao vai trò đại diện giai cấp nông dân tham gia quản lý nhà nước và xã hội, góp phần phát huy dân chủ, tham gia xây dựng Đảng và chính quyền các cấp trong sạch, vững mạnh”.</w:t>
      </w:r>
    </w:p>
    <w:p w:rsidR="00C64E0D" w:rsidRPr="00C64E0D" w:rsidRDefault="00C64E0D" w:rsidP="00237785">
      <w:pPr>
        <w:spacing w:before="120" w:after="120" w:line="360" w:lineRule="exact"/>
        <w:ind w:firstLine="567"/>
        <w:jc w:val="both"/>
        <w:rPr>
          <w:rFonts w:asciiTheme="majorHAnsi" w:eastAsia="Calibri" w:hAnsiTheme="majorHAnsi" w:cstheme="majorHAnsi"/>
          <w:spacing w:val="-4"/>
          <w:szCs w:val="28"/>
          <w:lang w:val="da-DK" w:eastAsia="vi-VN"/>
        </w:rPr>
      </w:pPr>
      <w:r w:rsidRPr="00C64E0D">
        <w:rPr>
          <w:rFonts w:asciiTheme="majorHAnsi" w:eastAsia="Calibri" w:hAnsiTheme="majorHAnsi" w:cstheme="majorHAnsi"/>
          <w:spacing w:val="-4"/>
          <w:szCs w:val="28"/>
          <w:lang w:val="da-DK"/>
        </w:rPr>
        <w:t xml:space="preserve">Đại hội đại biểu Hội Nông dân tỉnh Đồng Nai lần thứ VIII đã bầu Ban Chấp hành Hội gồm 37 đồng chí. Đồng chí Ngô Ngọc Thanh được bầu làm Chủ tịch Hội Nông dân Đồng Nai </w:t>
      </w:r>
      <w:r w:rsidR="00215734">
        <w:rPr>
          <w:rFonts w:asciiTheme="majorHAnsi" w:eastAsia="Calibri" w:hAnsiTheme="majorHAnsi" w:cstheme="majorHAnsi"/>
          <w:spacing w:val="-4"/>
          <w:szCs w:val="28"/>
          <w:lang w:val="da-DK"/>
        </w:rPr>
        <w:t>(</w:t>
      </w:r>
      <w:r w:rsidRPr="00C64E0D">
        <w:rPr>
          <w:rFonts w:asciiTheme="majorHAnsi" w:eastAsia="Calibri" w:hAnsiTheme="majorHAnsi" w:cstheme="majorHAnsi"/>
          <w:spacing w:val="-4"/>
          <w:szCs w:val="28"/>
          <w:lang w:val="da-DK"/>
        </w:rPr>
        <w:t>khóa VII</w:t>
      </w:r>
      <w:r w:rsidR="00215734">
        <w:rPr>
          <w:rFonts w:asciiTheme="majorHAnsi" w:eastAsia="Calibri" w:hAnsiTheme="majorHAnsi" w:cstheme="majorHAnsi"/>
          <w:spacing w:val="-4"/>
          <w:szCs w:val="28"/>
          <w:lang w:val="da-DK"/>
        </w:rPr>
        <w:t>I)</w:t>
      </w:r>
      <w:r w:rsidRPr="00C64E0D">
        <w:rPr>
          <w:rFonts w:asciiTheme="majorHAnsi" w:eastAsia="Calibri" w:hAnsiTheme="majorHAnsi" w:cstheme="majorHAnsi"/>
          <w:spacing w:val="-4"/>
          <w:szCs w:val="28"/>
          <w:lang w:val="da-DK"/>
        </w:rPr>
        <w:t>; đồng chí Lê Hữu Thiện được bầu làm Phó Chủ tịch Thường trực; đồng chí Lê Bửu Châu được bầu làm Phó Chủ tịch Hội Nông dân tỉnh.</w:t>
      </w:r>
    </w:p>
    <w:p w:rsidR="00C64E0D" w:rsidRPr="00D84484" w:rsidRDefault="00C64E0D" w:rsidP="00237785">
      <w:pPr>
        <w:spacing w:before="120" w:after="120" w:line="360" w:lineRule="exact"/>
        <w:ind w:firstLine="567"/>
        <w:jc w:val="both"/>
        <w:rPr>
          <w:rFonts w:asciiTheme="majorHAnsi" w:eastAsia="Times New Roman" w:hAnsiTheme="majorHAnsi" w:cstheme="majorHAnsi"/>
          <w:b/>
          <w:bCs/>
          <w:szCs w:val="28"/>
          <w:lang w:eastAsia="vi-VN"/>
        </w:rPr>
      </w:pPr>
      <w:r w:rsidRPr="00C64E0D">
        <w:rPr>
          <w:rFonts w:asciiTheme="majorHAnsi" w:eastAsia="Times New Roman" w:hAnsiTheme="majorHAnsi" w:cstheme="majorHAnsi"/>
          <w:b/>
          <w:bCs/>
          <w:szCs w:val="28"/>
          <w:lang w:eastAsia="vi-VN"/>
        </w:rPr>
        <w:t xml:space="preserve">9. </w:t>
      </w:r>
      <w:r w:rsidRPr="00D84484">
        <w:rPr>
          <w:rFonts w:asciiTheme="majorHAnsi" w:eastAsia="Times New Roman" w:hAnsiTheme="majorHAnsi" w:cstheme="majorHAnsi"/>
          <w:b/>
          <w:bCs/>
          <w:szCs w:val="28"/>
          <w:lang w:eastAsia="vi-VN"/>
        </w:rPr>
        <w:t>Đại hội đại biểu Hội Nông dân tỉnh lần thứ IX, nhiệm kỳ 2018-2023</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Ngày 22/9/2018, Đại hội đại biểu Hội Nông dân tỉnh Đồng Nai lần thứ IX, nhiệm kỳ 2018-2023 đã diễn ra. Đại hội đã bầu ra Ban </w:t>
      </w:r>
      <w:r w:rsidR="00215734" w:rsidRPr="00D84484">
        <w:rPr>
          <w:rFonts w:asciiTheme="majorHAnsi" w:eastAsia="Times New Roman" w:hAnsiTheme="majorHAnsi" w:cstheme="majorHAnsi"/>
          <w:szCs w:val="28"/>
          <w:lang w:eastAsia="vi-VN"/>
        </w:rPr>
        <w:t xml:space="preserve">Chấp </w:t>
      </w:r>
      <w:r w:rsidRPr="00D84484">
        <w:rPr>
          <w:rFonts w:asciiTheme="majorHAnsi" w:eastAsia="Times New Roman" w:hAnsiTheme="majorHAnsi" w:cstheme="majorHAnsi"/>
          <w:szCs w:val="28"/>
          <w:lang w:eastAsia="vi-VN"/>
        </w:rPr>
        <w:t xml:space="preserve">hành Hội Nông dân tỉnh Đồng Nai nhiệm kỳ 2018-2023 gồm 29 người. Đồng chí Hoàng Thị Bích Hằng </w:t>
      </w:r>
      <w:r w:rsidR="00215734" w:rsidRPr="00215734">
        <w:rPr>
          <w:rFonts w:asciiTheme="majorHAnsi" w:eastAsia="Times New Roman" w:hAnsiTheme="majorHAnsi" w:cstheme="majorHAnsi"/>
          <w:szCs w:val="28"/>
          <w:lang w:eastAsia="vi-VN"/>
        </w:rPr>
        <w:t>được bầu làm</w:t>
      </w:r>
      <w:r w:rsidRPr="00D84484">
        <w:rPr>
          <w:rFonts w:asciiTheme="majorHAnsi" w:eastAsia="Times New Roman" w:hAnsiTheme="majorHAnsi" w:cstheme="majorHAnsi"/>
          <w:szCs w:val="28"/>
          <w:lang w:eastAsia="vi-VN"/>
        </w:rPr>
        <w:t xml:space="preserve"> Chủ tịch Hội Nông dân tỉnh. Đại hội cũng đã bầu Đoàn đại biểu dự Đại hội đại biểu toàn quốc Hội Nông dân Việt Nam lần thứ VII, nhiệm kỳ 2018-2023 gồm 14 đại biểu chính thức và 02 đại biểu dự khuyết.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Trong nhiệm kỳ 2018-2023, Hội Nông dân tỉnh xác định sẽ tiếp tục đổi mới nội dung và phương thức hoạt động; xây dựng tổ chức Hội trong sạch, vững mạnh; tổ chức bộ máy tinh gọn, hiệu quả, đáp ứng tốt nhiệm vụ công tác Hội và phong trào nông dân trong tình hình mới. Cụ thể, Hội Nông dân tỉnh sẽ phấn đấu tỷ lệ tập hợp nông dân vào tổ chức Hội đạt 80% trở lên so với tổng số hộ nông dân; có </w:t>
      </w:r>
      <w:r w:rsidRPr="00D84484">
        <w:rPr>
          <w:rFonts w:asciiTheme="majorHAnsi" w:eastAsia="Times New Roman" w:hAnsiTheme="majorHAnsi" w:cstheme="majorHAnsi"/>
          <w:szCs w:val="28"/>
          <w:lang w:eastAsia="vi-VN"/>
        </w:rPr>
        <w:lastRenderedPageBreak/>
        <w:t>80% đơn vị Hội cấp huyện và 70% tổ chức Hội cơ sở đạt vững mạnh. Phấn đấu 100% hội viên nông dân được thường xuyên tiếp cận về thông tin thị trường, khoa học kỹ thuật công nghệ cao; trên 60% số hộ nông nghiệp đăng ký sản xuất kinh doanh giỏi; 100% hộ hội viên nông dân đăng ký, cam kết đảm bảo an toàn vệ sinh thực phẩm…</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Để thực hiện tốt các mục tiêu, nhiệm vụ nói trên, Đại hội đã đề ra các giải pháp cần tập trung thực hiện trong nhiệm kỳ tới, như: đẩy mạnh công tác tuyên truyền, giáo dục; phổ biến những mô hình sản xuất kinh doanh hiệu quả, kinh nghiệm hay, cách làm sáng tạo, các gương điển hình tiên tiến của tập thể và cá nhân... Bên cạnh đó, Hội sẽ tăng cường công tác kiểm tra, giám sát công tác Hội và phong trào nông dân; xây dựng người nông dân thời kỳ công nghiệp hóa, hiện đại hóa và hội nhập quốc tế thông qua việc tiếp tục khuyến khích phong trào nông dân sản xuất kinh doanh giỏi, đoàn kết giúp nhau làm giàu; tăng cường tổ chức các hoạt động dịch vụ, hỗ trợ nông dân phát triển sản xuất; khuyến khích phát triển các mô hình kinh tế tập thể; vận động nông dân xây dựng nông thôn mới, đô thị văn minh và bảo vệ môi trường.</w:t>
      </w:r>
    </w:p>
    <w:p w:rsidR="00493DDF" w:rsidRPr="003B2D02" w:rsidRDefault="00493DDF" w:rsidP="003B2D02">
      <w:pPr>
        <w:spacing w:before="120" w:after="120" w:line="360" w:lineRule="exact"/>
        <w:ind w:firstLine="567"/>
        <w:jc w:val="center"/>
        <w:rPr>
          <w:rFonts w:asciiTheme="majorHAnsi" w:eastAsia="Times New Roman" w:hAnsiTheme="majorHAnsi" w:cstheme="majorHAnsi"/>
          <w:szCs w:val="28"/>
          <w:lang w:eastAsia="vi-VN"/>
        </w:rPr>
      </w:pPr>
      <w:r w:rsidRPr="003B2D02">
        <w:rPr>
          <w:rFonts w:asciiTheme="majorHAnsi" w:eastAsia="Times New Roman" w:hAnsiTheme="majorHAnsi" w:cstheme="majorHAnsi"/>
          <w:szCs w:val="28"/>
          <w:lang w:eastAsia="vi-VN"/>
        </w:rPr>
        <w:t>*****</w:t>
      </w:r>
    </w:p>
    <w:p w:rsidR="00493DDF" w:rsidRPr="00D84484" w:rsidRDefault="00493DDF" w:rsidP="00237785">
      <w:pPr>
        <w:spacing w:before="120" w:after="120" w:line="360" w:lineRule="exact"/>
        <w:ind w:firstLine="567"/>
        <w:jc w:val="both"/>
        <w:rPr>
          <w:rFonts w:asciiTheme="majorHAnsi" w:hAnsiTheme="majorHAnsi" w:cstheme="majorHAnsi"/>
          <w:szCs w:val="28"/>
          <w:lang w:val="da-DK"/>
        </w:rPr>
      </w:pPr>
      <w:r w:rsidRPr="00D84484">
        <w:rPr>
          <w:rFonts w:asciiTheme="majorHAnsi" w:hAnsiTheme="majorHAnsi" w:cstheme="majorHAnsi"/>
          <w:szCs w:val="28"/>
          <w:lang w:val="da-DK"/>
        </w:rPr>
        <w:t>Nô</w:t>
      </w:r>
      <w:r w:rsidRPr="00D84484">
        <w:rPr>
          <w:rFonts w:asciiTheme="majorHAnsi" w:hAnsiTheme="majorHAnsi" w:cstheme="majorHAnsi"/>
          <w:szCs w:val="28"/>
          <w:lang w:val="de-DE"/>
        </w:rPr>
        <w:t>ng d</w:t>
      </w:r>
      <w:r w:rsidRPr="00D84484">
        <w:rPr>
          <w:rFonts w:asciiTheme="majorHAnsi" w:hAnsiTheme="majorHAnsi" w:cstheme="majorHAnsi"/>
          <w:szCs w:val="28"/>
          <w:lang w:val="da-DK"/>
        </w:rPr>
        <w:t xml:space="preserve">ân </w:t>
      </w:r>
      <w:r w:rsidRPr="00D84484">
        <w:rPr>
          <w:rFonts w:asciiTheme="majorHAnsi" w:hAnsiTheme="majorHAnsi" w:cstheme="majorHAnsi"/>
          <w:bCs/>
          <w:szCs w:val="28"/>
          <w:lang w:val="da-DK"/>
        </w:rPr>
        <w:t>Đồng Nai</w:t>
      </w:r>
      <w:r w:rsidRPr="00D84484">
        <w:rPr>
          <w:rFonts w:asciiTheme="majorHAnsi" w:hAnsiTheme="majorHAnsi" w:cstheme="majorHAnsi"/>
          <w:szCs w:val="28"/>
          <w:lang w:val="da-DK"/>
        </w:rPr>
        <w:t xml:space="preserve"> là lực lượng đông đảo nhất, </w:t>
      </w:r>
      <w:r w:rsidRPr="00D84484">
        <w:rPr>
          <w:rFonts w:asciiTheme="majorHAnsi" w:hAnsiTheme="majorHAnsi" w:cstheme="majorHAnsi"/>
          <w:bCs/>
          <w:szCs w:val="28"/>
          <w:lang w:val="da-DK"/>
        </w:rPr>
        <w:t>chiếm hơn 65% dân số.</w:t>
      </w:r>
      <w:r w:rsidRPr="00D84484">
        <w:rPr>
          <w:rFonts w:asciiTheme="majorHAnsi" w:hAnsiTheme="majorHAnsi" w:cstheme="majorHAnsi"/>
          <w:szCs w:val="28"/>
          <w:lang w:val="da-DK"/>
        </w:rPr>
        <w:t xml:space="preserve"> Với truyền thống cần cù, sáng tạo trong lao động, đoàn kết yêu thương trong cuộc sống, nông dân đã có những đóng góp to lớn và quan trọng trong việc tạo ra các giá trị </w:t>
      </w:r>
      <w:r w:rsidRPr="00D84484">
        <w:rPr>
          <w:rFonts w:asciiTheme="majorHAnsi" w:hAnsiTheme="majorHAnsi" w:cstheme="majorHAnsi"/>
          <w:bCs/>
          <w:szCs w:val="28"/>
          <w:lang w:val="da-DK"/>
        </w:rPr>
        <w:t>truyền thống của địa phương</w:t>
      </w:r>
      <w:r w:rsidRPr="00D84484">
        <w:rPr>
          <w:rFonts w:asciiTheme="majorHAnsi" w:hAnsiTheme="majorHAnsi" w:cstheme="majorHAnsi"/>
          <w:szCs w:val="28"/>
          <w:lang w:val="da-DK"/>
        </w:rPr>
        <w:t>, cùng với giai cấp công nhân và đội ngũ trí thức vượt qua mọi khó khăn, chung sức, chung lòng xây dựng tỉnh nhà ngày càng giàu đẹp, văn minh và phát triển bền vữ</w:t>
      </w:r>
      <w:r>
        <w:rPr>
          <w:rFonts w:asciiTheme="majorHAnsi" w:hAnsiTheme="majorHAnsi" w:cstheme="majorHAnsi"/>
          <w:szCs w:val="28"/>
          <w:lang w:val="da-DK"/>
        </w:rPr>
        <w:t>ng.</w:t>
      </w:r>
    </w:p>
    <w:p w:rsidR="00493DDF" w:rsidRPr="000C016B" w:rsidRDefault="00493DDF" w:rsidP="00237785">
      <w:pPr>
        <w:spacing w:before="120" w:after="120" w:line="360" w:lineRule="exact"/>
        <w:ind w:firstLine="567"/>
        <w:jc w:val="both"/>
        <w:rPr>
          <w:rFonts w:asciiTheme="majorHAnsi" w:hAnsiTheme="majorHAnsi" w:cstheme="majorHAnsi"/>
          <w:spacing w:val="-4"/>
          <w:szCs w:val="28"/>
        </w:rPr>
      </w:pPr>
      <w:r w:rsidRPr="000C016B">
        <w:rPr>
          <w:rFonts w:asciiTheme="majorHAnsi" w:hAnsiTheme="majorHAnsi" w:cstheme="majorHAnsi"/>
          <w:spacing w:val="-4"/>
          <w:szCs w:val="28"/>
          <w:lang w:val="da-DK"/>
        </w:rPr>
        <w:t xml:space="preserve">Trải qua 90 năm xây dựng và trưởng thành, thông qua tổ chức Hội Nông dân, giai cấp nông dân Đồng Nai đã tích cực cùng </w:t>
      </w:r>
      <w:r w:rsidRPr="000C016B">
        <w:rPr>
          <w:rFonts w:asciiTheme="majorHAnsi" w:hAnsiTheme="majorHAnsi" w:cstheme="majorHAnsi"/>
          <w:bCs/>
          <w:spacing w:val="-4"/>
          <w:szCs w:val="28"/>
          <w:lang w:val="da-DK"/>
        </w:rPr>
        <w:t>các tầng lớp nhân dân Đồng Nai</w:t>
      </w:r>
      <w:r w:rsidRPr="000C016B">
        <w:rPr>
          <w:rFonts w:asciiTheme="majorHAnsi" w:hAnsiTheme="majorHAnsi" w:cstheme="majorHAnsi"/>
          <w:spacing w:val="-4"/>
          <w:szCs w:val="28"/>
          <w:lang w:val="da-DK"/>
        </w:rPr>
        <w:t xml:space="preserve"> đấu tranh giành độc lập trong Cách mạng Tháng Tám năm 1945, </w:t>
      </w:r>
      <w:r w:rsidRPr="000C016B">
        <w:rPr>
          <w:rFonts w:asciiTheme="majorHAnsi" w:hAnsiTheme="majorHAnsi" w:cstheme="majorHAnsi"/>
          <w:bCs/>
          <w:spacing w:val="-4"/>
          <w:szCs w:val="28"/>
          <w:lang w:val="da-DK"/>
        </w:rPr>
        <w:t xml:space="preserve">giành thắng lợi trong </w:t>
      </w:r>
      <w:r w:rsidR="000C016B" w:rsidRPr="000C016B">
        <w:rPr>
          <w:rFonts w:asciiTheme="majorHAnsi" w:hAnsiTheme="majorHAnsi" w:cstheme="majorHAnsi"/>
          <w:bCs/>
          <w:spacing w:val="-4"/>
          <w:szCs w:val="28"/>
          <w:lang w:val="da-DK"/>
        </w:rPr>
        <w:t>hai</w:t>
      </w:r>
      <w:r w:rsidRPr="000C016B">
        <w:rPr>
          <w:rFonts w:asciiTheme="majorHAnsi" w:hAnsiTheme="majorHAnsi" w:cstheme="majorHAnsi"/>
          <w:bCs/>
          <w:spacing w:val="-4"/>
          <w:szCs w:val="28"/>
          <w:lang w:val="da-DK"/>
        </w:rPr>
        <w:t xml:space="preserve"> cuộc kháng chiến chống thực dân Pháp và đế quốc Mỹ mà đỉnh cao là chiến thắng Điện Biên Phủ</w:t>
      </w:r>
      <w:r w:rsidRPr="000C016B">
        <w:rPr>
          <w:rFonts w:asciiTheme="majorHAnsi" w:hAnsiTheme="majorHAnsi" w:cstheme="majorHAnsi"/>
          <w:spacing w:val="-4"/>
          <w:szCs w:val="28"/>
          <w:lang w:val="da-DK"/>
        </w:rPr>
        <w:t xml:space="preserve"> và đại thắng mùa Xuân năm 1975, để lại mốc son chói lọi trong lịch sử của dân tộc, chấm dứt vĩnh viễn ách thống trị kéo dài trên 100 năm của chủ nghĩa đế quốc, thực dân trên đất nước Việt Nam; nước nhà độc lập, non sông thu về một mối, mở ra một trang sử mới của dân tộc Việt Nam. </w:t>
      </w:r>
      <w:r w:rsidRPr="000C016B">
        <w:rPr>
          <w:rFonts w:asciiTheme="majorHAnsi" w:hAnsiTheme="majorHAnsi" w:cstheme="majorHAnsi"/>
          <w:spacing w:val="-4"/>
          <w:szCs w:val="28"/>
        </w:rPr>
        <w:t>Ngày nay, trong công cuộc đổi mới, giai cấp nông dân và Hội Nông dân các cấp trên địa bàn tỉnh Đồng Nai tiếp tục có nhiều đóng góp quan trọng trong xây dựng và phát triển kinh tế - xã hội của tỉnh nhà, đặc biệt là phong trào chung sức xây dựng nông thôn mới.</w:t>
      </w:r>
    </w:p>
    <w:p w:rsidR="00493DDF" w:rsidRPr="00C64E0D" w:rsidRDefault="00493DDF" w:rsidP="00237785">
      <w:pPr>
        <w:spacing w:before="120" w:after="120" w:line="360" w:lineRule="exact"/>
        <w:ind w:firstLine="567"/>
        <w:jc w:val="both"/>
        <w:rPr>
          <w:rFonts w:asciiTheme="majorHAnsi" w:hAnsiTheme="majorHAnsi" w:cstheme="majorHAnsi"/>
          <w:spacing w:val="-4"/>
          <w:szCs w:val="28"/>
        </w:rPr>
      </w:pPr>
      <w:r w:rsidRPr="00C64E0D">
        <w:rPr>
          <w:rFonts w:asciiTheme="majorHAnsi" w:hAnsiTheme="majorHAnsi" w:cstheme="majorHAnsi"/>
          <w:spacing w:val="-4"/>
          <w:szCs w:val="28"/>
        </w:rPr>
        <w:t xml:space="preserve">Qua gần 35 năm thực hiện đường lối đổi mới toàn diện và hội nhập quốc tế </w:t>
      </w:r>
      <w:r w:rsidRPr="00C64E0D">
        <w:rPr>
          <w:rFonts w:asciiTheme="majorHAnsi" w:hAnsiTheme="majorHAnsi" w:cstheme="majorHAnsi"/>
          <w:bCs/>
          <w:spacing w:val="-4"/>
          <w:szCs w:val="28"/>
        </w:rPr>
        <w:t>do</w:t>
      </w:r>
      <w:r w:rsidRPr="00C64E0D">
        <w:rPr>
          <w:rFonts w:asciiTheme="majorHAnsi" w:hAnsiTheme="majorHAnsi" w:cstheme="majorHAnsi"/>
          <w:spacing w:val="-4"/>
          <w:szCs w:val="28"/>
        </w:rPr>
        <w:t xml:space="preserve"> Đảng </w:t>
      </w:r>
      <w:r w:rsidRPr="00C64E0D">
        <w:rPr>
          <w:rFonts w:asciiTheme="majorHAnsi" w:hAnsiTheme="majorHAnsi" w:cstheme="majorHAnsi"/>
          <w:bCs/>
          <w:spacing w:val="-4"/>
          <w:szCs w:val="28"/>
        </w:rPr>
        <w:t>khởi xướng và lãnh đạo,</w:t>
      </w:r>
      <w:r w:rsidRPr="00C64E0D">
        <w:rPr>
          <w:rFonts w:asciiTheme="majorHAnsi" w:hAnsiTheme="majorHAnsi" w:cstheme="majorHAnsi"/>
          <w:spacing w:val="-4"/>
          <w:szCs w:val="28"/>
        </w:rPr>
        <w:t xml:space="preserve"> Hội Nông dân các cấp trong tỉnh đã lãnh đạo giai cấp nông dân và hội viên nông dân vượt qua nhiều khó khăn, thử thách, từng bước đạt được những kết quả to lớn trong việc ổn định an ninh, chính trị, phát triển kinh tế - xã hội, góp phần nâng cao đời sống vật chất và tinh thần cho hội viên, nông dân.</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lastRenderedPageBreak/>
        <w:t>IV</w:t>
      </w:r>
      <w:r w:rsidRPr="00D36A3B">
        <w:rPr>
          <w:rFonts w:eastAsia="Times New Roman" w:cs="Times New Roman"/>
          <w:b/>
          <w:bCs/>
          <w:color w:val="000000"/>
          <w:szCs w:val="28"/>
          <w:lang w:eastAsia="vi-VN"/>
        </w:rPr>
        <w:t xml:space="preserve">. NHỮNG BÀI HỌC KINH NGHIỆM </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Một là,</w:t>
      </w:r>
      <w:r w:rsidRPr="00D36A3B">
        <w:rPr>
          <w:rFonts w:eastAsia="Times New Roman" w:cs="Times New Roman"/>
          <w:color w:val="000000"/>
          <w:szCs w:val="28"/>
          <w:lang w:eastAsia="vi-VN"/>
        </w:rPr>
        <w:t> sự lãnh đạo của Đảng Cộng sản Việt Nam là nhân tố quyết định mọi kết quả hoạt động của Hội Nông dân Việt Nam; </w:t>
      </w:r>
      <w:r w:rsidRPr="00D36A3B">
        <w:rPr>
          <w:rFonts w:eastAsia="Times New Roman" w:cs="Times New Roman"/>
          <w:color w:val="000000"/>
          <w:szCs w:val="28"/>
          <w:lang w:val="da-DK" w:eastAsia="vi-VN"/>
        </w:rPr>
        <w:t>không ngừng đổi mới công tác tuyên truyền, giáo dục, vận động </w:t>
      </w:r>
      <w:r w:rsidRPr="00D36A3B">
        <w:rPr>
          <w:rFonts w:eastAsia="Times New Roman" w:cs="Times New Roman"/>
          <w:color w:val="000000"/>
          <w:szCs w:val="28"/>
          <w:lang w:val="nl-NL" w:eastAsia="vi-VN"/>
        </w:rPr>
        <w:t>nâng cao nh</w:t>
      </w:r>
      <w:r w:rsidRPr="00D36A3B">
        <w:rPr>
          <w:rFonts w:eastAsia="Times New Roman" w:cs="Times New Roman"/>
          <w:color w:val="000000"/>
          <w:szCs w:val="28"/>
          <w:lang w:eastAsia="vi-VN"/>
        </w:rPr>
        <w:t>ậ</w:t>
      </w:r>
      <w:r w:rsidRPr="00D36A3B">
        <w:rPr>
          <w:rFonts w:eastAsia="Times New Roman" w:cs="Times New Roman"/>
          <w:color w:val="000000"/>
          <w:szCs w:val="28"/>
          <w:lang w:val="nl-NL" w:eastAsia="vi-VN"/>
        </w:rPr>
        <w:t>n th</w:t>
      </w:r>
      <w:r w:rsidRPr="00D36A3B">
        <w:rPr>
          <w:rFonts w:eastAsia="Times New Roman" w:cs="Times New Roman"/>
          <w:color w:val="000000"/>
          <w:szCs w:val="28"/>
          <w:lang w:eastAsia="vi-VN"/>
        </w:rPr>
        <w:t>ứ</w:t>
      </w:r>
      <w:r w:rsidRPr="00D36A3B">
        <w:rPr>
          <w:rFonts w:eastAsia="Times New Roman" w:cs="Times New Roman"/>
          <w:color w:val="000000"/>
          <w:szCs w:val="28"/>
          <w:lang w:val="nl-NL" w:eastAsia="vi-VN"/>
        </w:rPr>
        <w:t>c, trách nhi</w:t>
      </w:r>
      <w:r w:rsidRPr="00D36A3B">
        <w:rPr>
          <w:rFonts w:eastAsia="Times New Roman" w:cs="Times New Roman"/>
          <w:color w:val="000000"/>
          <w:szCs w:val="28"/>
          <w:lang w:eastAsia="vi-VN"/>
        </w:rPr>
        <w:t>ệ</w:t>
      </w:r>
      <w:r w:rsidRPr="00D36A3B">
        <w:rPr>
          <w:rFonts w:eastAsia="Times New Roman" w:cs="Times New Roman"/>
          <w:color w:val="000000"/>
          <w:szCs w:val="28"/>
          <w:lang w:val="nl-NL" w:eastAsia="vi-VN"/>
        </w:rPr>
        <w:t>m và tinh thần sáng tạo của các c</w:t>
      </w:r>
      <w:r w:rsidRPr="00D36A3B">
        <w:rPr>
          <w:rFonts w:eastAsia="Times New Roman" w:cs="Times New Roman"/>
          <w:color w:val="000000"/>
          <w:szCs w:val="28"/>
          <w:lang w:eastAsia="vi-VN"/>
        </w:rPr>
        <w:t>ấ</w:t>
      </w:r>
      <w:r w:rsidRPr="00D36A3B">
        <w:rPr>
          <w:rFonts w:eastAsia="Times New Roman" w:cs="Times New Roman"/>
          <w:color w:val="000000"/>
          <w:szCs w:val="28"/>
          <w:lang w:val="nl-NL" w:eastAsia="vi-VN"/>
        </w:rPr>
        <w:t>p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cán b</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viên, nông dân trong th</w:t>
      </w:r>
      <w:r w:rsidRPr="00D36A3B">
        <w:rPr>
          <w:rFonts w:eastAsia="Times New Roman" w:cs="Times New Roman"/>
          <w:color w:val="000000"/>
          <w:szCs w:val="28"/>
          <w:lang w:eastAsia="vi-VN"/>
        </w:rPr>
        <w:t>ự</w:t>
      </w:r>
      <w:r w:rsidRPr="00D36A3B">
        <w:rPr>
          <w:rFonts w:eastAsia="Times New Roman" w:cs="Times New Roman"/>
          <w:color w:val="000000"/>
          <w:szCs w:val="28"/>
          <w:lang w:val="nl-NL" w:eastAsia="vi-VN"/>
        </w:rPr>
        <w:t>c hi</w:t>
      </w:r>
      <w:r w:rsidRPr="00D36A3B">
        <w:rPr>
          <w:rFonts w:eastAsia="Times New Roman" w:cs="Times New Roman"/>
          <w:color w:val="000000"/>
          <w:szCs w:val="28"/>
          <w:lang w:eastAsia="vi-VN"/>
        </w:rPr>
        <w:t>ệ</w:t>
      </w:r>
      <w:r w:rsidR="000C016B">
        <w:rPr>
          <w:rFonts w:eastAsia="Times New Roman" w:cs="Times New Roman"/>
          <w:color w:val="000000"/>
          <w:szCs w:val="28"/>
          <w:lang w:val="nl-NL" w:eastAsia="vi-VN"/>
        </w:rPr>
        <w:t xml:space="preserve">n </w:t>
      </w:r>
      <w:r w:rsidRPr="00D36A3B">
        <w:rPr>
          <w:rFonts w:eastAsia="Times New Roman" w:cs="Times New Roman"/>
          <w:color w:val="000000"/>
          <w:szCs w:val="28"/>
          <w:lang w:eastAsia="vi-VN"/>
        </w:rPr>
        <w:t>chủ trương</w:t>
      </w:r>
      <w:r w:rsidRPr="00D36A3B">
        <w:rPr>
          <w:rFonts w:eastAsia="Times New Roman" w:cs="Times New Roman"/>
          <w:color w:val="000000"/>
          <w:szCs w:val="28"/>
          <w:lang w:val="da-DK" w:eastAsia="vi-VN"/>
        </w:rPr>
        <w:t>,</w:t>
      </w:r>
      <w:r w:rsidR="000C016B">
        <w:rPr>
          <w:rFonts w:eastAsia="Times New Roman" w:cs="Times New Roman"/>
          <w:color w:val="000000"/>
          <w:szCs w:val="28"/>
          <w:lang w:eastAsia="vi-VN"/>
        </w:rPr>
        <w:t xml:space="preserve"> </w:t>
      </w:r>
      <w:r w:rsidRPr="00D36A3B">
        <w:rPr>
          <w:rFonts w:eastAsia="Times New Roman" w:cs="Times New Roman"/>
          <w:color w:val="000000"/>
          <w:szCs w:val="28"/>
          <w:lang w:eastAsia="vi-VN"/>
        </w:rPr>
        <w:t>đường lối của Đảng, chính sách, pháp luật</w:t>
      </w:r>
      <w:r w:rsidR="000C016B">
        <w:rPr>
          <w:rFonts w:eastAsia="Times New Roman" w:cs="Times New Roman"/>
          <w:color w:val="000000"/>
          <w:szCs w:val="28"/>
          <w:lang w:val="de-DE" w:eastAsia="vi-VN"/>
        </w:rPr>
        <w:t xml:space="preserve"> </w:t>
      </w:r>
      <w:r w:rsidRPr="00D36A3B">
        <w:rPr>
          <w:rFonts w:eastAsia="Times New Roman" w:cs="Times New Roman"/>
          <w:color w:val="000000"/>
          <w:szCs w:val="28"/>
          <w:lang w:val="de-DE" w:eastAsia="vi-VN"/>
        </w:rPr>
        <w:t>của</w:t>
      </w:r>
      <w:r w:rsidR="000C016B">
        <w:rPr>
          <w:rFonts w:eastAsia="Times New Roman" w:cs="Times New Roman"/>
          <w:color w:val="000000"/>
          <w:szCs w:val="28"/>
          <w:lang w:eastAsia="vi-VN"/>
        </w:rPr>
        <w:t xml:space="preserve"> Nhà nước </w:t>
      </w:r>
      <w:r w:rsidRPr="00D36A3B">
        <w:rPr>
          <w:rFonts w:eastAsia="Times New Roman" w:cs="Times New Roman"/>
          <w:color w:val="000000"/>
          <w:szCs w:val="28"/>
          <w:lang w:val="da-DK" w:eastAsia="vi-VN"/>
        </w:rPr>
        <w:t xml:space="preserve">và </w:t>
      </w:r>
      <w:r w:rsidR="000C016B" w:rsidRPr="00D36A3B">
        <w:rPr>
          <w:rFonts w:eastAsia="Times New Roman" w:cs="Times New Roman"/>
          <w:color w:val="000000"/>
          <w:szCs w:val="28"/>
          <w:lang w:val="da-DK" w:eastAsia="vi-VN"/>
        </w:rPr>
        <w:t>nghị quyết</w:t>
      </w:r>
      <w:r w:rsidR="000C016B">
        <w:rPr>
          <w:rFonts w:eastAsia="Times New Roman" w:cs="Times New Roman"/>
          <w:color w:val="000000"/>
          <w:szCs w:val="28"/>
          <w:lang w:val="da-DK" w:eastAsia="vi-VN"/>
        </w:rPr>
        <w:t>,</w:t>
      </w:r>
      <w:r w:rsidR="000C016B" w:rsidRPr="00D36A3B">
        <w:rPr>
          <w:rFonts w:eastAsia="Times New Roman" w:cs="Times New Roman"/>
          <w:color w:val="000000"/>
          <w:szCs w:val="28"/>
          <w:lang w:val="da-DK" w:eastAsia="vi-VN"/>
        </w:rPr>
        <w:t xml:space="preserve"> </w:t>
      </w:r>
      <w:r w:rsidR="000C016B">
        <w:rPr>
          <w:rFonts w:eastAsia="Times New Roman" w:cs="Times New Roman"/>
          <w:color w:val="000000"/>
          <w:szCs w:val="28"/>
          <w:lang w:val="da-DK" w:eastAsia="vi-VN"/>
        </w:rPr>
        <w:t>chỉ thị</w:t>
      </w:r>
      <w:r w:rsidRPr="00D36A3B">
        <w:rPr>
          <w:rFonts w:eastAsia="Times New Roman" w:cs="Times New Roman"/>
          <w:color w:val="000000"/>
          <w:szCs w:val="28"/>
          <w:lang w:val="da-DK" w:eastAsia="vi-VN"/>
        </w:rPr>
        <w:t xml:space="preserve"> của Hội Nông dân Việt Nam.</w:t>
      </w:r>
    </w:p>
    <w:p w:rsidR="00C64E0D" w:rsidRPr="006052B5" w:rsidRDefault="00C64E0D"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6052B5">
        <w:rPr>
          <w:rFonts w:eastAsia="Times New Roman" w:cs="Times New Roman"/>
          <w:b/>
          <w:bCs/>
          <w:i/>
          <w:iCs/>
          <w:color w:val="000000"/>
          <w:spacing w:val="-2"/>
          <w:szCs w:val="28"/>
          <w:lang w:val="de-DE" w:eastAsia="vi-VN"/>
        </w:rPr>
        <w:t>Hai</w:t>
      </w:r>
      <w:r w:rsidRPr="006052B5">
        <w:rPr>
          <w:rFonts w:eastAsia="Times New Roman" w:cs="Times New Roman"/>
          <w:b/>
          <w:bCs/>
          <w:i/>
          <w:iCs/>
          <w:color w:val="000000"/>
          <w:spacing w:val="-2"/>
          <w:szCs w:val="28"/>
          <w:lang w:eastAsia="vi-VN"/>
        </w:rPr>
        <w:t> là,</w:t>
      </w:r>
      <w:r w:rsidRPr="006052B5">
        <w:rPr>
          <w:rFonts w:eastAsia="Times New Roman" w:cs="Times New Roman"/>
          <w:color w:val="000000"/>
          <w:spacing w:val="-2"/>
          <w:szCs w:val="28"/>
          <w:lang w:eastAsia="vi-VN"/>
        </w:rPr>
        <w:t> chăm lo xây dựng, đào tạo, bồi dưỡng đội ngũ cán bộ Hội các cấp có đủ năng lực, phẩm chất</w:t>
      </w:r>
      <w:r w:rsidRPr="006052B5">
        <w:rPr>
          <w:rFonts w:eastAsia="Times New Roman" w:cs="Times New Roman"/>
          <w:color w:val="000000"/>
          <w:spacing w:val="-2"/>
          <w:szCs w:val="28"/>
          <w:lang w:val="de-DE" w:eastAsia="vi-VN"/>
        </w:rPr>
        <w: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6052B5">
        <w:rPr>
          <w:rFonts w:eastAsia="Times New Roman" w:cs="Times New Roman"/>
          <w:color w:val="000000"/>
          <w:spacing w:val="-2"/>
          <w:szCs w:val="28"/>
          <w:lang w:eastAsia="vi-VN"/>
        </w:rPr>
        <w:t>.</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Ba là</w:t>
      </w:r>
      <w:r w:rsidRPr="00D36A3B">
        <w:rPr>
          <w:rFonts w:eastAsia="Times New Roman" w:cs="Times New Roman"/>
          <w:b/>
          <w:bCs/>
          <w:color w:val="000000"/>
          <w:szCs w:val="28"/>
          <w:lang w:val="da-DK" w:eastAsia="vi-VN"/>
        </w:rPr>
        <w:t>, </w:t>
      </w:r>
      <w:r w:rsidRPr="00D36A3B">
        <w:rPr>
          <w:rFonts w:eastAsia="Times New Roman" w:cs="Times New Roman"/>
          <w:color w:val="000000"/>
          <w:szCs w:val="28"/>
          <w:lang w:val="da-DK" w:eastAsia="vi-VN"/>
        </w:rPr>
        <w:t>đ</w:t>
      </w:r>
      <w:r w:rsidRPr="00D36A3B">
        <w:rPr>
          <w:rFonts w:eastAsia="Times New Roman" w:cs="Times New Roman"/>
          <w:color w:val="000000"/>
          <w:szCs w:val="28"/>
          <w:lang w:val="de-DE" w:eastAsia="vi-VN"/>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D36A3B">
        <w:rPr>
          <w:rFonts w:eastAsia="Times New Roman" w:cs="Times New Roman"/>
          <w:color w:val="000000"/>
          <w:szCs w:val="28"/>
          <w:lang w:val="da-DK" w:eastAsia="vi-VN"/>
        </w:rPr>
        <w:t> chú trọng chăm lo bảo vệ quyền và lợi ích thiết thực, chính đáng của nông dân để tuyên truyền, vận động. </w:t>
      </w:r>
      <w:r w:rsidRPr="00D36A3B">
        <w:rPr>
          <w:rFonts w:eastAsia="Times New Roman" w:cs="Times New Roman"/>
          <w:color w:val="000000"/>
          <w:szCs w:val="28"/>
          <w:lang w:val="de-DE" w:eastAsia="vi-VN"/>
        </w:rPr>
        <w:t>Các hoạt động của Hội đều hướng về cơ sở, </w:t>
      </w:r>
      <w:r w:rsidRPr="00D36A3B">
        <w:rPr>
          <w:rFonts w:eastAsia="Times New Roman" w:cs="Times New Roman"/>
          <w:color w:val="000000"/>
          <w:szCs w:val="28"/>
          <w:lang w:val="pt-BR" w:eastAsia="vi-VN"/>
        </w:rPr>
        <w:t>k</w:t>
      </w:r>
      <w:r w:rsidRPr="00D36A3B">
        <w:rPr>
          <w:rFonts w:eastAsia="Times New Roman" w:cs="Times New Roman"/>
          <w:color w:val="000000"/>
          <w:szCs w:val="28"/>
          <w:lang w:val="da-DK" w:eastAsia="vi-VN"/>
        </w:rPr>
        <w:t>ịp thời nắm bắt, giải quyết những bức xúc, nguyện vọng chính đáng của hội viên</w:t>
      </w:r>
      <w:r w:rsidR="006052B5">
        <w:rPr>
          <w:rFonts w:eastAsia="Times New Roman" w:cs="Times New Roman"/>
          <w:color w:val="000000"/>
          <w:szCs w:val="28"/>
          <w:lang w:val="da-DK" w:eastAsia="vi-VN"/>
        </w:rPr>
        <w:t>,</w:t>
      </w:r>
      <w:r w:rsidRPr="00D36A3B">
        <w:rPr>
          <w:rFonts w:eastAsia="Times New Roman" w:cs="Times New Roman"/>
          <w:color w:val="000000"/>
          <w:szCs w:val="28"/>
          <w:lang w:val="da-DK" w:eastAsia="vi-VN"/>
        </w:rPr>
        <w:t xml:space="preserve"> nông dân </w:t>
      </w:r>
      <w:r w:rsidRPr="00D36A3B">
        <w:rPr>
          <w:rFonts w:eastAsia="Times New Roman" w:cs="Times New Roman"/>
          <w:color w:val="000000"/>
          <w:szCs w:val="28"/>
          <w:lang w:val="de-DE" w:eastAsia="vi-VN"/>
        </w:rPr>
        <w:t>và coi sự tham gia của hội viên, nông dân về các hoạt động công tác Hội và phong trào nông dân làm thước đo đánh giá chất lượng công tác Hội và đội ngũ cán bộ Hội các cấp.</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Bốn là,</w:t>
      </w:r>
      <w:r w:rsidRPr="00D36A3B">
        <w:rPr>
          <w:rFonts w:eastAsia="Times New Roman" w:cs="Times New Roman"/>
          <w:color w:val="000000"/>
          <w:szCs w:val="28"/>
          <w:lang w:val="da-DK" w:eastAsia="vi-VN"/>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e-DE" w:eastAsia="vi-VN"/>
        </w:rPr>
        <w:t>Năm là,</w:t>
      </w:r>
      <w:r w:rsidRPr="00D36A3B">
        <w:rPr>
          <w:rFonts w:eastAsia="Times New Roman" w:cs="Times New Roman"/>
          <w:i/>
          <w:iCs/>
          <w:color w:val="000000"/>
          <w:szCs w:val="28"/>
          <w:lang w:val="de-DE" w:eastAsia="vi-VN"/>
        </w:rPr>
        <w:t> </w:t>
      </w:r>
      <w:r w:rsidRPr="00D36A3B">
        <w:rPr>
          <w:rFonts w:eastAsia="Times New Roman" w:cs="Times New Roman"/>
          <w:color w:val="000000"/>
          <w:szCs w:val="28"/>
          <w:lang w:val="de-DE" w:eastAsia="vi-VN"/>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     *</w:t>
      </w:r>
    </w:p>
    <w:p w:rsidR="00C64E0D" w:rsidRPr="00C64E0D" w:rsidRDefault="00C64E0D" w:rsidP="00237785">
      <w:pPr>
        <w:shd w:val="clear" w:color="auto" w:fill="FFFFFF"/>
        <w:spacing w:before="120" w:after="120" w:line="360" w:lineRule="exact"/>
        <w:ind w:firstLine="567"/>
        <w:jc w:val="both"/>
        <w:rPr>
          <w:rFonts w:eastAsia="Times New Roman" w:cs="Times New Roman"/>
          <w:color w:val="000000"/>
          <w:szCs w:val="28"/>
          <w:lang w:val="da-DK" w:eastAsia="vi-VN"/>
        </w:rPr>
      </w:pPr>
      <w:r w:rsidRPr="00D36A3B">
        <w:rPr>
          <w:rFonts w:eastAsia="Times New Roman" w:cs="Times New Roman"/>
          <w:color w:val="000000"/>
          <w:szCs w:val="28"/>
          <w:lang w:eastAsia="vi-VN"/>
        </w:rPr>
        <w:t>Kỷ niệm 90 năm Ngày thành lập </w:t>
      </w:r>
      <w:r w:rsidRPr="00D36A3B">
        <w:rPr>
          <w:rFonts w:eastAsia="Times New Roman" w:cs="Times New Roman"/>
          <w:color w:val="000000"/>
          <w:szCs w:val="28"/>
          <w:lang w:val="da-DK" w:eastAsia="vi-VN"/>
        </w:rPr>
        <w:t>Hội Nông dân Việt Nam là dịp để cán bộ, hội viên, nông dân cùng nhân dân cả nước ô</w:t>
      </w:r>
      <w:r w:rsidRPr="00D36A3B">
        <w:rPr>
          <w:rFonts w:eastAsia="Times New Roman" w:cs="Times New Roman"/>
          <w:color w:val="000000"/>
          <w:szCs w:val="28"/>
          <w:lang w:eastAsia="vi-VN"/>
        </w:rPr>
        <w:t xml:space="preserve">n lại truyền thống cách mạng vẻ vang của tổ chức Hội và giai cấp nông dân Việt Nam; cổ vũ, động viên cán bộ, hội viên, </w:t>
      </w:r>
      <w:r w:rsidRPr="00D36A3B">
        <w:rPr>
          <w:rFonts w:eastAsia="Times New Roman" w:cs="Times New Roman"/>
          <w:color w:val="000000"/>
          <w:szCs w:val="28"/>
          <w:lang w:eastAsia="vi-VN"/>
        </w:rPr>
        <w:lastRenderedPageBreak/>
        <w:t>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r w:rsidRPr="00C64E0D">
        <w:rPr>
          <w:rFonts w:eastAsia="Times New Roman" w:cs="Times New Roman"/>
          <w:color w:val="000000"/>
          <w:szCs w:val="28"/>
          <w:lang w:val="da-DK" w:eastAsia="vi-VN"/>
        </w:rPr>
        <w:t>/.</w:t>
      </w:r>
    </w:p>
    <w:p w:rsidR="00A32656"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t xml:space="preserve">V. </w:t>
      </w:r>
      <w:r w:rsidR="00A32656" w:rsidRPr="00D36A3B">
        <w:rPr>
          <w:rFonts w:eastAsia="Times New Roman" w:cs="Times New Roman"/>
          <w:b/>
          <w:bCs/>
          <w:color w:val="000000"/>
          <w:szCs w:val="28"/>
          <w:lang w:eastAsia="vi-VN"/>
        </w:rPr>
        <w:t>MỘT SỐ KHẨU HIỆU TUYÊN TRUYỀN 90 NĂM KỶ NIỆM NGÀY THÀNH LẬP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1. Nhiệt liệt chào mừng 90 năm Ngày thành lập Hội Nông dân Việt Nam (14/10/</w:t>
      </w:r>
      <w:r w:rsidR="00A308A8">
        <w:rPr>
          <w:rFonts w:eastAsia="Times New Roman" w:cs="Times New Roman"/>
          <w:color w:val="000000"/>
          <w:szCs w:val="28"/>
          <w:lang w:eastAsia="vi-VN"/>
        </w:rPr>
        <w:t>1930 - 14/10/2020)</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2. Cán bộ, hội viên nông dân thi đua lập thành tích chào mừng 90 năm Ngày thành lập Hội Nông dân Việ</w:t>
      </w:r>
      <w:r w:rsidR="00A308A8">
        <w:rPr>
          <w:rFonts w:eastAsia="Times New Roman" w:cs="Times New Roman"/>
          <w:color w:val="000000"/>
          <w:szCs w:val="28"/>
          <w:lang w:eastAsia="vi-VN"/>
        </w:rPr>
        <w:t>t Nam (14/10/1930 - 14/10/2020)</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3. Xây dựng Hội Nông dân Việt Nam trong sạch, vững mạnh là trách nhiệm của toàn thể cán bộ, hội viên</w:t>
      </w:r>
      <w:r w:rsidR="006052B5" w:rsidRPr="006052B5">
        <w:rPr>
          <w:rFonts w:eastAsia="Times New Roman" w:cs="Times New Roman"/>
          <w:color w:val="000000"/>
          <w:szCs w:val="28"/>
          <w:lang w:eastAsia="vi-VN"/>
        </w:rPr>
        <w:t>,</w:t>
      </w:r>
      <w:r w:rsidRPr="00D36A3B">
        <w:rPr>
          <w:rFonts w:eastAsia="Times New Roman" w:cs="Times New Roman"/>
          <w:color w:val="000000"/>
          <w:szCs w:val="28"/>
          <w:lang w:eastAsia="vi-VN"/>
        </w:rPr>
        <w:t xml:space="preserve"> nô</w:t>
      </w:r>
      <w:r w:rsidR="00A308A8">
        <w:rPr>
          <w:rFonts w:eastAsia="Times New Roman" w:cs="Times New Roman"/>
          <w:color w:val="000000"/>
          <w:szCs w:val="28"/>
          <w:lang w:eastAsia="vi-VN"/>
        </w:rPr>
        <w:t>ng dân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4. Cán bộ, hội viên, nông dân cả nước tích cực học tập và làm theo tư tưởng, </w:t>
      </w:r>
      <w:r w:rsidR="00A308A8">
        <w:rPr>
          <w:rFonts w:eastAsia="Times New Roman" w:cs="Times New Roman"/>
          <w:color w:val="000000"/>
          <w:szCs w:val="28"/>
          <w:lang w:eastAsia="vi-VN"/>
        </w:rPr>
        <w:t>đạo đức, phong cách Hồ Chí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5. Cán bộ, hội viên, nông dân ra sức thi đua lập thành tích chào mừng Đại hội đảng bộ các cấp nhiệm kỳ 2020 - 2025 tiến tới Đại hội đại biểu to</w:t>
      </w:r>
      <w:r w:rsidR="00A308A8">
        <w:rPr>
          <w:rFonts w:eastAsia="Times New Roman" w:cs="Times New Roman"/>
          <w:color w:val="000000"/>
          <w:szCs w:val="28"/>
          <w:lang w:eastAsia="vi-VN"/>
        </w:rPr>
        <w:t>àn quốc lần thứ XIII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6. Cán bộ, hội viên, nông dân cả nước quyết tâm thực hiện phát triển nông nghiệp thịnh vượng, nông dân giàu c</w:t>
      </w:r>
      <w:r w:rsidR="00A308A8">
        <w:rPr>
          <w:rFonts w:eastAsia="Times New Roman" w:cs="Times New Roman"/>
          <w:color w:val="000000"/>
          <w:szCs w:val="28"/>
          <w:lang w:eastAsia="vi-VN"/>
        </w:rPr>
        <w:t>ó, nông thôn văn minh, hiện đại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7. Giai cấp Nông dân Việt Nam đoàn kết, sáng tạo, phát triển vì mục tiêu “Dân giàu, nước mạnh</w:t>
      </w:r>
      <w:r w:rsidR="00A308A8">
        <w:rPr>
          <w:rFonts w:eastAsia="Times New Roman" w:cs="Times New Roman"/>
          <w:color w:val="000000"/>
          <w:szCs w:val="28"/>
          <w:lang w:eastAsia="vi-VN"/>
        </w:rPr>
        <w:t>, dân chủ, công bằng, văn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8. Đảng Cộng s</w:t>
      </w:r>
      <w:r w:rsidR="00A308A8">
        <w:rPr>
          <w:rFonts w:eastAsia="Times New Roman" w:cs="Times New Roman"/>
          <w:color w:val="000000"/>
          <w:szCs w:val="28"/>
          <w:lang w:eastAsia="vi-VN"/>
        </w:rPr>
        <w:t>ản Việt Nam quang vinh muôn năm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9. Nước Cộng hòa xã </w:t>
      </w:r>
      <w:r w:rsidR="00A308A8">
        <w:rPr>
          <w:rFonts w:eastAsia="Times New Roman" w:cs="Times New Roman"/>
          <w:color w:val="000000"/>
          <w:szCs w:val="28"/>
          <w:lang w:eastAsia="vi-VN"/>
        </w:rPr>
        <w:t>hội chủ nghĩa Việt Nam muôn năm</w:t>
      </w:r>
    </w:p>
    <w:p w:rsidR="00A32656"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10. Chủ tịch Hồ Chí Minh vĩ đại sống m</w:t>
      </w:r>
      <w:r w:rsidR="00A308A8">
        <w:rPr>
          <w:rFonts w:eastAsia="Times New Roman" w:cs="Times New Roman"/>
          <w:color w:val="000000"/>
          <w:szCs w:val="28"/>
          <w:lang w:eastAsia="vi-VN"/>
        </w:rPr>
        <w:t>ãi trong sự nghiệp của chúng ta</w:t>
      </w:r>
    </w:p>
    <w:p w:rsidR="00FE0828" w:rsidRPr="00FE0828" w:rsidRDefault="00FE0828" w:rsidP="00FE0828">
      <w:pPr>
        <w:shd w:val="clear" w:color="auto" w:fill="FFFFFF"/>
        <w:spacing w:before="120" w:after="120" w:line="360" w:lineRule="exact"/>
        <w:ind w:firstLine="567"/>
        <w:jc w:val="right"/>
        <w:rPr>
          <w:rFonts w:eastAsia="Times New Roman" w:cs="Times New Roman"/>
          <w:b/>
          <w:color w:val="000000"/>
          <w:szCs w:val="28"/>
          <w:lang w:eastAsia="vi-VN"/>
        </w:rPr>
      </w:pPr>
      <w:r w:rsidRPr="00FE0828">
        <w:rPr>
          <w:rFonts w:eastAsia="Times New Roman" w:cs="Times New Roman"/>
          <w:b/>
          <w:color w:val="000000"/>
          <w:szCs w:val="28"/>
          <w:lang w:eastAsia="vi-VN"/>
        </w:rPr>
        <w:t>BAN TUYÊN GIÁO TỈNH ỦY</w:t>
      </w:r>
    </w:p>
    <w:p w:rsidR="001944B3" w:rsidRPr="00FE0828" w:rsidRDefault="00FE0828" w:rsidP="001944B3">
      <w:pPr>
        <w:shd w:val="clear" w:color="auto" w:fill="FFFFFF"/>
        <w:spacing w:before="120" w:after="120" w:line="360" w:lineRule="exact"/>
        <w:ind w:firstLine="567"/>
        <w:jc w:val="right"/>
        <w:rPr>
          <w:rFonts w:eastAsia="Times New Roman" w:cs="Times New Roman"/>
          <w:b/>
          <w:color w:val="000000"/>
          <w:szCs w:val="28"/>
          <w:lang w:eastAsia="vi-VN"/>
        </w:rPr>
      </w:pPr>
      <w:r w:rsidRPr="00FE0828">
        <w:rPr>
          <w:rFonts w:eastAsia="Times New Roman" w:cs="Times New Roman"/>
          <w:b/>
          <w:color w:val="000000"/>
          <w:szCs w:val="28"/>
          <w:lang w:eastAsia="vi-VN"/>
        </w:rPr>
        <w:t>(Nguồn Trung ương Hội Nông dân Việt Nam)</w:t>
      </w:r>
    </w:p>
    <w:p w:rsidR="00E33888" w:rsidRPr="00D36A3B" w:rsidRDefault="00E33888">
      <w:pPr>
        <w:rPr>
          <w:rFonts w:cs="Times New Roman"/>
          <w:szCs w:val="28"/>
        </w:rPr>
      </w:pPr>
    </w:p>
    <w:sectPr w:rsidR="00E33888" w:rsidRPr="00D36A3B" w:rsidSect="006D397A">
      <w:footerReference w:type="default" r:id="rId11"/>
      <w:pgSz w:w="11906" w:h="16838" w:code="9"/>
      <w:pgMar w:top="1134" w:right="1134" w:bottom="426" w:left="1701" w:header="34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CC" w:rsidRDefault="009456CC" w:rsidP="000371E7">
      <w:pPr>
        <w:spacing w:after="0" w:line="240" w:lineRule="auto"/>
      </w:pPr>
      <w:r>
        <w:separator/>
      </w:r>
    </w:p>
  </w:endnote>
  <w:endnote w:type="continuationSeparator" w:id="0">
    <w:p w:rsidR="009456CC" w:rsidRDefault="009456CC" w:rsidP="000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381082"/>
      <w:docPartObj>
        <w:docPartGallery w:val="Page Numbers (Bottom of Page)"/>
        <w:docPartUnique/>
      </w:docPartObj>
    </w:sdtPr>
    <w:sdtEndPr>
      <w:rPr>
        <w:noProof/>
        <w:sz w:val="24"/>
      </w:rPr>
    </w:sdtEndPr>
    <w:sdtContent>
      <w:p w:rsidR="000371E7" w:rsidRPr="000371E7" w:rsidRDefault="000371E7">
        <w:pPr>
          <w:pStyle w:val="Footer"/>
          <w:jc w:val="center"/>
          <w:rPr>
            <w:sz w:val="24"/>
          </w:rPr>
        </w:pPr>
        <w:r w:rsidRPr="000371E7">
          <w:rPr>
            <w:sz w:val="24"/>
          </w:rPr>
          <w:fldChar w:fldCharType="begin"/>
        </w:r>
        <w:r w:rsidRPr="000371E7">
          <w:rPr>
            <w:sz w:val="24"/>
          </w:rPr>
          <w:instrText xml:space="preserve"> PAGE   \* MERGEFORMAT </w:instrText>
        </w:r>
        <w:r w:rsidRPr="000371E7">
          <w:rPr>
            <w:sz w:val="24"/>
          </w:rPr>
          <w:fldChar w:fldCharType="separate"/>
        </w:r>
        <w:r w:rsidR="003B2D02">
          <w:rPr>
            <w:noProof/>
            <w:sz w:val="24"/>
          </w:rPr>
          <w:t>2</w:t>
        </w:r>
        <w:r w:rsidRPr="000371E7">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CC" w:rsidRDefault="009456CC" w:rsidP="000371E7">
      <w:pPr>
        <w:spacing w:after="0" w:line="240" w:lineRule="auto"/>
      </w:pPr>
      <w:r>
        <w:separator/>
      </w:r>
    </w:p>
  </w:footnote>
  <w:footnote w:type="continuationSeparator" w:id="0">
    <w:p w:rsidR="009456CC" w:rsidRDefault="009456CC" w:rsidP="00037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57A39"/>
    <w:multiLevelType w:val="multilevel"/>
    <w:tmpl w:val="51EC3E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56"/>
    <w:rsid w:val="0001739F"/>
    <w:rsid w:val="000367A2"/>
    <w:rsid w:val="000371E7"/>
    <w:rsid w:val="00040456"/>
    <w:rsid w:val="00052EAF"/>
    <w:rsid w:val="000626B3"/>
    <w:rsid w:val="000C016B"/>
    <w:rsid w:val="000D1C65"/>
    <w:rsid w:val="000D67CA"/>
    <w:rsid w:val="0010378C"/>
    <w:rsid w:val="0014504E"/>
    <w:rsid w:val="00155C5A"/>
    <w:rsid w:val="00184F39"/>
    <w:rsid w:val="00192EE5"/>
    <w:rsid w:val="001944B3"/>
    <w:rsid w:val="001A2602"/>
    <w:rsid w:val="001D77EC"/>
    <w:rsid w:val="00215734"/>
    <w:rsid w:val="00231238"/>
    <w:rsid w:val="00237785"/>
    <w:rsid w:val="002444DC"/>
    <w:rsid w:val="00245D59"/>
    <w:rsid w:val="00287837"/>
    <w:rsid w:val="00292CAC"/>
    <w:rsid w:val="002D139F"/>
    <w:rsid w:val="002E1A8D"/>
    <w:rsid w:val="002F3ED5"/>
    <w:rsid w:val="00314C6C"/>
    <w:rsid w:val="00316586"/>
    <w:rsid w:val="0031771A"/>
    <w:rsid w:val="003515FB"/>
    <w:rsid w:val="003B1514"/>
    <w:rsid w:val="003B2D02"/>
    <w:rsid w:val="003E2C45"/>
    <w:rsid w:val="00426B1B"/>
    <w:rsid w:val="00451996"/>
    <w:rsid w:val="00451A1C"/>
    <w:rsid w:val="00467554"/>
    <w:rsid w:val="00493DDF"/>
    <w:rsid w:val="004D0952"/>
    <w:rsid w:val="004E157D"/>
    <w:rsid w:val="004E6DF6"/>
    <w:rsid w:val="00501F7A"/>
    <w:rsid w:val="0058019E"/>
    <w:rsid w:val="00591B96"/>
    <w:rsid w:val="005A63D7"/>
    <w:rsid w:val="005F1931"/>
    <w:rsid w:val="006052B5"/>
    <w:rsid w:val="006A0739"/>
    <w:rsid w:val="006D397A"/>
    <w:rsid w:val="00711EB3"/>
    <w:rsid w:val="00737EBD"/>
    <w:rsid w:val="00785C7F"/>
    <w:rsid w:val="00791B87"/>
    <w:rsid w:val="007B2339"/>
    <w:rsid w:val="00843773"/>
    <w:rsid w:val="00851DB2"/>
    <w:rsid w:val="008830A1"/>
    <w:rsid w:val="008A3681"/>
    <w:rsid w:val="00917128"/>
    <w:rsid w:val="00937A41"/>
    <w:rsid w:val="009456CC"/>
    <w:rsid w:val="00984122"/>
    <w:rsid w:val="00A05E7F"/>
    <w:rsid w:val="00A308A8"/>
    <w:rsid w:val="00A32656"/>
    <w:rsid w:val="00A74746"/>
    <w:rsid w:val="00AB446F"/>
    <w:rsid w:val="00AD2E66"/>
    <w:rsid w:val="00AD3A1A"/>
    <w:rsid w:val="00AE189F"/>
    <w:rsid w:val="00AE3637"/>
    <w:rsid w:val="00AF0C39"/>
    <w:rsid w:val="00AF45BB"/>
    <w:rsid w:val="00BB4FBA"/>
    <w:rsid w:val="00BB5EDF"/>
    <w:rsid w:val="00C23906"/>
    <w:rsid w:val="00C42305"/>
    <w:rsid w:val="00C64E0D"/>
    <w:rsid w:val="00C709CF"/>
    <w:rsid w:val="00D36A3B"/>
    <w:rsid w:val="00D44DCC"/>
    <w:rsid w:val="00DC6686"/>
    <w:rsid w:val="00E109E0"/>
    <w:rsid w:val="00E14CD5"/>
    <w:rsid w:val="00E33888"/>
    <w:rsid w:val="00E64913"/>
    <w:rsid w:val="00EA6047"/>
    <w:rsid w:val="00F41445"/>
    <w:rsid w:val="00F549B7"/>
    <w:rsid w:val="00F96EBD"/>
    <w:rsid w:val="00FC41D9"/>
    <w:rsid w:val="00FE08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7F83"/>
  <w15:chartTrackingRefBased/>
  <w15:docId w15:val="{275EF47C-A10E-4419-9C7C-76FB9F8C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F3FC-7269-43BC-9E0A-6B7A45B1BAA1}">
  <ds:schemaRefs>
    <ds:schemaRef ds:uri="http://schemas.microsoft.com/sharepoint/v3/contenttype/forms"/>
  </ds:schemaRefs>
</ds:datastoreItem>
</file>

<file path=customXml/itemProps2.xml><?xml version="1.0" encoding="utf-8"?>
<ds:datastoreItem xmlns:ds="http://schemas.openxmlformats.org/officeDocument/2006/customXml" ds:itemID="{3638DE19-64E1-45CE-9ECF-DFF5875C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9740AD-2667-4E79-B47E-07BDB9659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0A92E-BC60-41EF-B1CC-4ED0FCD1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8460</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Khai Dương</cp:lastModifiedBy>
  <cp:revision>88</cp:revision>
  <cp:lastPrinted>2020-08-28T08:57:00Z</cp:lastPrinted>
  <dcterms:created xsi:type="dcterms:W3CDTF">2020-08-24T02:10:00Z</dcterms:created>
  <dcterms:modified xsi:type="dcterms:W3CDTF">2020-09-11T08:50:00Z</dcterms:modified>
</cp:coreProperties>
</file>